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A848C4" w14:textId="77777777" w:rsidR="00D80DDC" w:rsidRPr="000A3B45" w:rsidRDefault="000A3B45" w:rsidP="00D90731">
      <w:pPr>
        <w:pStyle w:val="ListParagraph"/>
        <w:numPr>
          <w:ilvl w:val="0"/>
          <w:numId w:val="1"/>
        </w:numPr>
        <w:spacing w:before="240" w:after="240"/>
        <w:rPr>
          <w:b/>
        </w:rPr>
      </w:pPr>
      <w:r w:rsidRPr="000A3B45">
        <w:rPr>
          <w:b/>
        </w:rPr>
        <w:t>The Gift of Having Gods Ear</w:t>
      </w:r>
    </w:p>
    <w:p w14:paraId="29FC6F6E" w14:textId="77777777" w:rsidR="000A3B45" w:rsidRPr="00404E78" w:rsidRDefault="000A3B45" w:rsidP="00D90731">
      <w:pPr>
        <w:pStyle w:val="ListParagraph"/>
        <w:numPr>
          <w:ilvl w:val="0"/>
          <w:numId w:val="2"/>
        </w:numPr>
        <w:spacing w:before="240" w:after="240"/>
        <w:rPr>
          <w:b/>
          <w:i/>
        </w:rPr>
      </w:pPr>
      <w:r w:rsidRPr="00404E78">
        <w:rPr>
          <w:b/>
          <w:i/>
        </w:rPr>
        <w:t>The speaking God who listens</w:t>
      </w:r>
    </w:p>
    <w:p w14:paraId="544B9BD6" w14:textId="77777777" w:rsidR="000A3B45" w:rsidRDefault="000A3B45" w:rsidP="00D90731">
      <w:pPr>
        <w:spacing w:before="240" w:after="240"/>
      </w:pPr>
      <w:r w:rsidRPr="000A3B45">
        <w:t>Jeremiah 29:12 "Then you will call on me and come and pray t</w:t>
      </w:r>
      <w:r>
        <w:t>o me, and I will listen to you.</w:t>
      </w:r>
    </w:p>
    <w:p w14:paraId="73A64884" w14:textId="77777777" w:rsidR="000A3B45" w:rsidRDefault="000A3B45" w:rsidP="00D90731">
      <w:pPr>
        <w:spacing w:before="240" w:after="240"/>
      </w:pPr>
      <w:r>
        <w:t xml:space="preserve">Recap of last </w:t>
      </w:r>
      <w:proofErr w:type="gramStart"/>
      <w:r>
        <w:t>weeks</w:t>
      </w:r>
      <w:proofErr w:type="gramEnd"/>
      <w:r>
        <w:t xml:space="preserve"> class on Bible intake:</w:t>
      </w:r>
    </w:p>
    <w:p w14:paraId="4D38DFBF" w14:textId="77777777" w:rsidR="000A3B45" w:rsidRDefault="000A3B45" w:rsidP="00D90731">
      <w:pPr>
        <w:pStyle w:val="ListParagraph"/>
        <w:numPr>
          <w:ilvl w:val="0"/>
          <w:numId w:val="3"/>
        </w:numPr>
        <w:spacing w:before="240" w:after="240"/>
      </w:pPr>
      <w:r>
        <w:t>God expresses Himself through His word and bids us to hear his voice.</w:t>
      </w:r>
    </w:p>
    <w:p w14:paraId="19EC7C87" w14:textId="77777777" w:rsidR="000A3B45" w:rsidRDefault="000A3B45" w:rsidP="00D90731">
      <w:pPr>
        <w:pStyle w:val="ListParagraph"/>
        <w:numPr>
          <w:ilvl w:val="0"/>
          <w:numId w:val="3"/>
        </w:numPr>
        <w:spacing w:before="240" w:after="240"/>
      </w:pPr>
      <w:r>
        <w:t>But, he also wants to hear us</w:t>
      </w:r>
    </w:p>
    <w:p w14:paraId="20720E3A" w14:textId="77777777" w:rsidR="00D358F0" w:rsidRDefault="00D358F0" w:rsidP="00D90731">
      <w:pPr>
        <w:pStyle w:val="ListParagraph"/>
        <w:numPr>
          <w:ilvl w:val="0"/>
          <w:numId w:val="3"/>
        </w:numPr>
        <w:spacing w:before="240" w:after="240"/>
      </w:pPr>
      <w:r>
        <w:t>Dear Christian, you have the ear of God, and we call it prayer</w:t>
      </w:r>
    </w:p>
    <w:p w14:paraId="52988FFA" w14:textId="77777777" w:rsidR="00D358F0" w:rsidRDefault="00404E78" w:rsidP="00D90731">
      <w:pPr>
        <w:pStyle w:val="ListParagraph"/>
        <w:numPr>
          <w:ilvl w:val="0"/>
          <w:numId w:val="3"/>
        </w:numPr>
        <w:spacing w:before="240" w:after="240"/>
      </w:pPr>
      <w:r>
        <w:t>A conversation we did not start (</w:t>
      </w:r>
      <w:r>
        <w:rPr>
          <w:b/>
        </w:rPr>
        <w:t>Caveat:</w:t>
      </w:r>
      <w:r>
        <w:t xml:space="preserve"> he is the Creator, we are the creatures, so our approach should be of utmost respect)</w:t>
      </w:r>
    </w:p>
    <w:p w14:paraId="41D8398B" w14:textId="77777777" w:rsidR="00404E78" w:rsidRPr="00404E78" w:rsidRDefault="00404E78" w:rsidP="00D90731">
      <w:pPr>
        <w:pStyle w:val="ListParagraph"/>
        <w:numPr>
          <w:ilvl w:val="0"/>
          <w:numId w:val="2"/>
        </w:numPr>
        <w:spacing w:before="240" w:after="240"/>
        <w:rPr>
          <w:b/>
          <w:i/>
        </w:rPr>
      </w:pPr>
      <w:r w:rsidRPr="00404E78">
        <w:rPr>
          <w:b/>
          <w:i/>
        </w:rPr>
        <w:t>The great purpose of prayer</w:t>
      </w:r>
    </w:p>
    <w:p w14:paraId="1F246D87" w14:textId="77777777" w:rsidR="00EB6D0C" w:rsidRDefault="00EB6D0C" w:rsidP="00D90731">
      <w:pPr>
        <w:spacing w:before="240" w:after="240"/>
      </w:pPr>
      <w:r w:rsidRPr="00EB6D0C">
        <w:t>Matthew 7:7-8 - "Ask and it will be given to you; seek and you will find; knock and the door will be opened to you. For everyone who asks receives; the one who seeks finds; and to the one who knocks, the door will be opened."</w:t>
      </w:r>
    </w:p>
    <w:p w14:paraId="538A9A53" w14:textId="77777777" w:rsidR="00EB6D0C" w:rsidRDefault="00EB6D0C" w:rsidP="00D90731">
      <w:pPr>
        <w:pStyle w:val="ListParagraph"/>
        <w:numPr>
          <w:ilvl w:val="0"/>
          <w:numId w:val="5"/>
        </w:numPr>
        <w:spacing w:before="240" w:after="240"/>
      </w:pPr>
      <w:r>
        <w:t>Prayer is not solely about obtaining things from God; it is ultimately about seeking His presence, delighting in Him, and finding joy in Him.</w:t>
      </w:r>
    </w:p>
    <w:p w14:paraId="074F4A88" w14:textId="77777777" w:rsidR="00EB6D0C" w:rsidRDefault="00EB6D0C" w:rsidP="00D90731">
      <w:pPr>
        <w:pStyle w:val="ListParagraph"/>
        <w:numPr>
          <w:ilvl w:val="0"/>
          <w:numId w:val="5"/>
        </w:numPr>
        <w:spacing w:before="240" w:after="240"/>
      </w:pPr>
      <w:r>
        <w:t>Through prayer, we grow in our relationship with God, worship Him, confess our sins, express gratitude, and make our requests known to Him.</w:t>
      </w:r>
    </w:p>
    <w:p w14:paraId="07EAF7DC" w14:textId="77777777" w:rsidR="00404E78" w:rsidRDefault="00EB6D0C" w:rsidP="00D90731">
      <w:pPr>
        <w:spacing w:before="240" w:after="240"/>
      </w:pPr>
      <w:r>
        <w:t>C.S. Lewis in his essay “The World Last Night” notes this:</w:t>
      </w:r>
    </w:p>
    <w:p w14:paraId="5C336C17" w14:textId="77777777" w:rsidR="00EB6D0C" w:rsidRDefault="00EB6D0C" w:rsidP="00D90731">
      <w:pPr>
        <w:spacing w:before="240" w:after="240"/>
        <w:ind w:left="284" w:right="284"/>
      </w:pPr>
      <w:r w:rsidRPr="00EB6D0C">
        <w:rPr>
          <w:i/>
        </w:rPr>
        <w:t>Prayer in the sense of petition, asking for things, is a small part of it; confession and penitence are its threshold, adoration its sanctuary, the presence, and vision, and enjoyment of God its bread and wine</w:t>
      </w:r>
      <w:r>
        <w:t>.</w:t>
      </w:r>
    </w:p>
    <w:p w14:paraId="3BC69EE6" w14:textId="77777777" w:rsidR="00EB6D0C" w:rsidRDefault="00844C34" w:rsidP="00D90731">
      <w:pPr>
        <w:spacing w:before="240" w:after="240"/>
      </w:pPr>
      <w:r>
        <w:t>Therefore, we come humbly, expectantly, and because Jesus has made it possible—we come boldly into the presence of our God to relate to him, talk to him, and ultimately, to enjoy him as our greatest treasure.</w:t>
      </w:r>
    </w:p>
    <w:p w14:paraId="4DCAB0A6" w14:textId="77777777" w:rsidR="00844C34" w:rsidRPr="00844C34" w:rsidRDefault="00844C34" w:rsidP="00D90731">
      <w:pPr>
        <w:pStyle w:val="ListParagraph"/>
        <w:numPr>
          <w:ilvl w:val="0"/>
          <w:numId w:val="2"/>
        </w:numPr>
        <w:spacing w:before="240" w:after="240"/>
        <w:rPr>
          <w:b/>
          <w:i/>
        </w:rPr>
      </w:pPr>
      <w:r w:rsidRPr="00844C34">
        <w:rPr>
          <w:b/>
          <w:i/>
        </w:rPr>
        <w:t>Prayers practice in perspective</w:t>
      </w:r>
    </w:p>
    <w:p w14:paraId="73E7BB00" w14:textId="77777777" w:rsidR="00844C34" w:rsidRDefault="00844C34" w:rsidP="00D90731">
      <w:pPr>
        <w:pStyle w:val="ListParagraph"/>
        <w:numPr>
          <w:ilvl w:val="0"/>
          <w:numId w:val="7"/>
        </w:numPr>
        <w:spacing w:before="240" w:after="240"/>
      </w:pPr>
      <w:r>
        <w:t>Prayer is not limited to specific practices or postures but is an ongoing orientation of our lives. It is a continuous and constant conversation with God.</w:t>
      </w:r>
    </w:p>
    <w:p w14:paraId="1BFDE204" w14:textId="77777777" w:rsidR="00366C75" w:rsidRDefault="00366C75" w:rsidP="00D90731">
      <w:pPr>
        <w:spacing w:before="240" w:after="240"/>
      </w:pPr>
      <w:r>
        <w:t>In Paul’s letters, he charges the church not to specific prescribed habits of prayer, but to:</w:t>
      </w:r>
    </w:p>
    <w:p w14:paraId="75D48665" w14:textId="77777777" w:rsidR="00366C75" w:rsidRDefault="00366C75" w:rsidP="00D90731">
      <w:pPr>
        <w:pStyle w:val="ListParagraph"/>
        <w:numPr>
          <w:ilvl w:val="0"/>
          <w:numId w:val="8"/>
        </w:numPr>
        <w:spacing w:before="240" w:after="240"/>
      </w:pPr>
      <w:r>
        <w:t>“</w:t>
      </w:r>
      <w:proofErr w:type="gramStart"/>
      <w:r>
        <w:t>be</w:t>
      </w:r>
      <w:proofErr w:type="gramEnd"/>
      <w:r>
        <w:t xml:space="preserve"> constant in prayer…” Romans 12:12</w:t>
      </w:r>
    </w:p>
    <w:p w14:paraId="7534D3D0" w14:textId="77777777" w:rsidR="00366C75" w:rsidRDefault="00366C75" w:rsidP="00D90731">
      <w:pPr>
        <w:pStyle w:val="ListParagraph"/>
        <w:numPr>
          <w:ilvl w:val="0"/>
          <w:numId w:val="8"/>
        </w:numPr>
        <w:spacing w:before="240" w:after="240"/>
      </w:pPr>
      <w:r>
        <w:t>“</w:t>
      </w:r>
      <w:proofErr w:type="gramStart"/>
      <w:r>
        <w:t>continue</w:t>
      </w:r>
      <w:proofErr w:type="gramEnd"/>
      <w:r>
        <w:t xml:space="preserve"> steadfastly in prayer…” Col. 4:2</w:t>
      </w:r>
    </w:p>
    <w:p w14:paraId="06AECDF9" w14:textId="77777777" w:rsidR="00366C75" w:rsidRDefault="00366C75" w:rsidP="00D90731">
      <w:pPr>
        <w:pStyle w:val="ListParagraph"/>
        <w:numPr>
          <w:ilvl w:val="0"/>
          <w:numId w:val="8"/>
        </w:numPr>
        <w:spacing w:before="240" w:after="240"/>
      </w:pPr>
      <w:r>
        <w:t>“</w:t>
      </w:r>
      <w:proofErr w:type="gramStart"/>
      <w:r>
        <w:t>pray</w:t>
      </w:r>
      <w:proofErr w:type="gramEnd"/>
      <w:r>
        <w:t xml:space="preserve"> without ceasing…” I Thess. 5:17</w:t>
      </w:r>
    </w:p>
    <w:p w14:paraId="7B208339" w14:textId="77777777" w:rsidR="00844C34" w:rsidRDefault="00844C34" w:rsidP="00D90731">
      <w:pPr>
        <w:pStyle w:val="ListParagraph"/>
        <w:numPr>
          <w:ilvl w:val="0"/>
          <w:numId w:val="7"/>
        </w:numPr>
        <w:spacing w:before="240" w:after="240"/>
      </w:pPr>
      <w:r>
        <w:t>We are encouraged to be devoted to prayer, steadfast in prayer, and to pray without ceasing. It is a way of life rather than a mere activity or habit.</w:t>
      </w:r>
    </w:p>
    <w:p w14:paraId="295723A2" w14:textId="77777777" w:rsidR="00EB6D0C" w:rsidRDefault="00366C75" w:rsidP="00D90731">
      <w:pPr>
        <w:spacing w:before="240" w:after="240"/>
      </w:pPr>
      <w:r>
        <w:lastRenderedPageBreak/>
        <w:t>The basis of all this is an “intimate relationship,” why? Because underneath it, are the ears of an ever attentive divi</w:t>
      </w:r>
      <w:r w:rsidR="00D92379">
        <w:t>ne Father, who is ever willing to listen to us, than we are willing to pray to him.</w:t>
      </w:r>
    </w:p>
    <w:p w14:paraId="0EFED67F" w14:textId="77777777" w:rsidR="00D92379" w:rsidRPr="00D92379" w:rsidRDefault="00D92379" w:rsidP="00D90731">
      <w:pPr>
        <w:spacing w:before="240" w:after="240"/>
        <w:rPr>
          <w:b/>
          <w:i/>
        </w:rPr>
      </w:pPr>
      <w:r w:rsidRPr="00D92379">
        <w:rPr>
          <w:b/>
          <w:i/>
        </w:rPr>
        <w:t>In Jesus name we pray</w:t>
      </w:r>
    </w:p>
    <w:p w14:paraId="6177750A" w14:textId="77777777" w:rsidR="00EB6D0C" w:rsidRDefault="00D92379" w:rsidP="00D90731">
      <w:pPr>
        <w:spacing w:before="240" w:after="240"/>
      </w:pPr>
      <w:r>
        <w:t>“Our having God’s ear is as sure as our having God’s Son”</w:t>
      </w:r>
    </w:p>
    <w:p w14:paraId="3ED1F599" w14:textId="77777777" w:rsidR="00D92379" w:rsidRDefault="00D92379" w:rsidP="00D90731">
      <w:pPr>
        <w:spacing w:before="240" w:after="240"/>
      </w:pPr>
      <w:r>
        <w:t>Jesus Christ makes it possible for us to pray at all times and in all seasons of life</w:t>
      </w:r>
    </w:p>
    <w:p w14:paraId="17C7B6D1" w14:textId="78D04EB0" w:rsidR="00EB6D0C" w:rsidRPr="003C0EC9" w:rsidRDefault="003C0EC9" w:rsidP="003C0EC9">
      <w:pPr>
        <w:pStyle w:val="ListParagraph"/>
        <w:numPr>
          <w:ilvl w:val="0"/>
          <w:numId w:val="1"/>
        </w:numPr>
        <w:spacing w:before="240" w:after="240"/>
        <w:rPr>
          <w:b/>
        </w:rPr>
      </w:pPr>
      <w:r w:rsidRPr="003C0EC9">
        <w:rPr>
          <w:b/>
        </w:rPr>
        <w:t>Pray in secret</w:t>
      </w:r>
    </w:p>
    <w:p w14:paraId="580FFDDB" w14:textId="37D16F98" w:rsidR="003C0EC9" w:rsidRPr="00294593" w:rsidRDefault="00294593" w:rsidP="00294593">
      <w:pPr>
        <w:pStyle w:val="ListParagraph"/>
        <w:numPr>
          <w:ilvl w:val="0"/>
          <w:numId w:val="9"/>
        </w:numPr>
        <w:spacing w:before="240" w:after="240"/>
        <w:rPr>
          <w:b/>
          <w:i/>
        </w:rPr>
      </w:pPr>
      <w:r w:rsidRPr="00294593">
        <w:rPr>
          <w:b/>
          <w:i/>
        </w:rPr>
        <w:t>Pray “…in the closet”</w:t>
      </w:r>
    </w:p>
    <w:p w14:paraId="517CB24F" w14:textId="767172CB" w:rsidR="00294593" w:rsidRDefault="00525996" w:rsidP="00294593">
      <w:pPr>
        <w:spacing w:before="240" w:after="240"/>
      </w:pPr>
      <w:r>
        <w:t>Matthew 6:5-6</w:t>
      </w:r>
    </w:p>
    <w:p w14:paraId="21074DEF" w14:textId="779E2E57" w:rsidR="00525996" w:rsidRPr="00294593" w:rsidRDefault="00525996" w:rsidP="00525996">
      <w:pPr>
        <w:spacing w:before="240" w:after="240"/>
        <w:ind w:left="851" w:right="851"/>
      </w:pPr>
      <w:r>
        <w:t>“</w:t>
      </w:r>
      <w:r w:rsidRPr="00525996">
        <w:rPr>
          <w:i/>
        </w:rPr>
        <w:t>And when you pray, you must not be like the hypocrites. For they love to stand and pray in the synagogues and at the street corners, that they may be seen by others. Truly, I say to you, they have received their reward. But whenever you pray, go into your room and shut the door and pray to your Father who is in secret; and your Father who sees in secret will reward you</w:t>
      </w:r>
      <w:r w:rsidRPr="00525996">
        <w:t>.</w:t>
      </w:r>
      <w:r>
        <w:t>”</w:t>
      </w:r>
    </w:p>
    <w:p w14:paraId="014F672D" w14:textId="20385C3C" w:rsidR="00294593" w:rsidRDefault="00525996" w:rsidP="003C0EC9">
      <w:pPr>
        <w:spacing w:before="240" w:after="240"/>
      </w:pPr>
      <w:r>
        <w:t xml:space="preserve">We need to pray, with out Church members, with our family, in public places, and so on. </w:t>
      </w:r>
      <w:r w:rsidRPr="00525996">
        <w:t xml:space="preserve">But the danger lurks of sidelining God and shifting our focus to making </w:t>
      </w:r>
      <w:proofErr w:type="gramStart"/>
      <w:r w:rsidRPr="00525996">
        <w:t>ourselves</w:t>
      </w:r>
      <w:proofErr w:type="gramEnd"/>
      <w:r w:rsidRPr="00525996">
        <w:t xml:space="preserve"> look impressive.</w:t>
      </w:r>
    </w:p>
    <w:p w14:paraId="62CC0081" w14:textId="77777777" w:rsidR="00525996" w:rsidRPr="00525996" w:rsidRDefault="00525996" w:rsidP="003C0EC9">
      <w:pPr>
        <w:spacing w:before="240" w:after="240"/>
        <w:rPr>
          <w:b/>
          <w:u w:val="single"/>
        </w:rPr>
      </w:pPr>
      <w:r w:rsidRPr="00525996">
        <w:rPr>
          <w:b/>
          <w:u w:val="single"/>
        </w:rPr>
        <w:t xml:space="preserve">Tim Keller comments on Matthew 6:5–6: </w:t>
      </w:r>
    </w:p>
    <w:p w14:paraId="38E61B85" w14:textId="66C84CC4" w:rsidR="00525996" w:rsidRDefault="00525996" w:rsidP="003C0EC9">
      <w:pPr>
        <w:spacing w:before="240" w:after="240"/>
      </w:pPr>
      <w:r>
        <w:t>“</w:t>
      </w:r>
      <w:r w:rsidRPr="00525996">
        <w:rPr>
          <w:i/>
        </w:rPr>
        <w:t>The infallible test of spiritual integrity, Jesus says, is your private prayer life. Many people will pray when they are required by cultural or social expectations, or perhaps by the anxiety caused by troubling circumstances. Those with a genuinely lived relationship with God as Father, however, will inwardly want to pray and therefore will pray even though nothing on the outside is pressing them to do so. They pursue it even during times of spiritual dryness, when there is no social or experiential payoff</w:t>
      </w:r>
      <w:r w:rsidRPr="00525996">
        <w:t>.</w:t>
      </w:r>
      <w:r>
        <w:t>”</w:t>
      </w:r>
    </w:p>
    <w:p w14:paraId="13571324" w14:textId="7DBBC84A" w:rsidR="00350A9B" w:rsidRPr="004B32E2" w:rsidRDefault="004B32E2" w:rsidP="003C0EC9">
      <w:pPr>
        <w:spacing w:before="240" w:after="240"/>
        <w:rPr>
          <w:b/>
          <w:i/>
        </w:rPr>
      </w:pPr>
      <w:r w:rsidRPr="004B32E2">
        <w:rPr>
          <w:b/>
          <w:i/>
        </w:rPr>
        <w:t>Our inadequacy…</w:t>
      </w:r>
    </w:p>
    <w:p w14:paraId="27FFA769" w14:textId="54D1252D" w:rsidR="004B32E2" w:rsidRDefault="004B32E2" w:rsidP="003C0EC9">
      <w:pPr>
        <w:spacing w:before="240" w:after="240"/>
      </w:pPr>
      <w:r w:rsidRPr="004B32E2">
        <w:t>Prayer, says John Piper, is “</w:t>
      </w:r>
      <w:r w:rsidRPr="004B32E2">
        <w:rPr>
          <w:i/>
        </w:rPr>
        <w:t>not only the measure of our hearts, revealing what we really desire, it is also the indispensible remedy for our hearts when we do not desire God the way we ought</w:t>
      </w:r>
      <w:r>
        <w:rPr>
          <w:i/>
        </w:rPr>
        <w:t>”</w:t>
      </w:r>
    </w:p>
    <w:p w14:paraId="0E860DF2" w14:textId="487C264E" w:rsidR="00350A9B" w:rsidRPr="007E0170" w:rsidRDefault="007E0170" w:rsidP="007E0170">
      <w:pPr>
        <w:pStyle w:val="ListParagraph"/>
        <w:numPr>
          <w:ilvl w:val="0"/>
          <w:numId w:val="9"/>
        </w:numPr>
        <w:spacing w:before="240" w:after="240"/>
        <w:rPr>
          <w:b/>
          <w:i/>
        </w:rPr>
      </w:pPr>
      <w:r w:rsidRPr="007E0170">
        <w:rPr>
          <w:b/>
          <w:i/>
        </w:rPr>
        <w:t>Jesus, our perfect example</w:t>
      </w:r>
    </w:p>
    <w:p w14:paraId="586E7455" w14:textId="234B9791" w:rsidR="007E0170" w:rsidRDefault="006D630C" w:rsidP="007E0170">
      <w:pPr>
        <w:spacing w:before="240" w:after="240"/>
      </w:pPr>
      <w:r>
        <w:t>Matthew 14:23…</w:t>
      </w:r>
    </w:p>
    <w:p w14:paraId="26024C60" w14:textId="4F866D08" w:rsidR="006D630C" w:rsidRDefault="006D630C" w:rsidP="007E0170">
      <w:pPr>
        <w:spacing w:before="240" w:after="240"/>
      </w:pPr>
      <w:r>
        <w:t>“</w:t>
      </w:r>
      <w:r w:rsidRPr="006D630C">
        <w:rPr>
          <w:i/>
        </w:rPr>
        <w:t>And after he had dismissed the crowds, he went up on the mountain by himself to pray. When evening came, he was there alone</w:t>
      </w:r>
      <w:r w:rsidRPr="006D630C">
        <w:t>,</w:t>
      </w:r>
      <w:r>
        <w:t>”</w:t>
      </w:r>
    </w:p>
    <w:p w14:paraId="47D1A36D" w14:textId="6F4C3F71" w:rsidR="00350A9B" w:rsidRDefault="00AD66B2" w:rsidP="003C0EC9">
      <w:pPr>
        <w:spacing w:before="240" w:after="240"/>
      </w:pPr>
      <w:r>
        <w:t>Luke 5:16…</w:t>
      </w:r>
    </w:p>
    <w:p w14:paraId="5B2AB435" w14:textId="55002258" w:rsidR="00AD66B2" w:rsidRDefault="00AD66B2" w:rsidP="003C0EC9">
      <w:pPr>
        <w:spacing w:before="240" w:after="240"/>
      </w:pPr>
      <w:r>
        <w:t>“</w:t>
      </w:r>
      <w:r w:rsidRPr="00AD66B2">
        <w:rPr>
          <w:i/>
        </w:rPr>
        <w:t>But he would withdraw to desolate places and pray</w:t>
      </w:r>
      <w:r>
        <w:rPr>
          <w:i/>
        </w:rPr>
        <w:t>…</w:t>
      </w:r>
      <w:r>
        <w:t>”</w:t>
      </w:r>
    </w:p>
    <w:p w14:paraId="7F3B23B1" w14:textId="327FBE25" w:rsidR="006D630C" w:rsidRDefault="00C413BA" w:rsidP="003C0EC9">
      <w:pPr>
        <w:spacing w:before="240" w:after="240"/>
      </w:pPr>
      <w:r>
        <w:t>Mark 1:35…</w:t>
      </w:r>
    </w:p>
    <w:p w14:paraId="69AE6B5A" w14:textId="64F65D95" w:rsidR="00C413BA" w:rsidRDefault="00C413BA" w:rsidP="003C0EC9">
      <w:pPr>
        <w:spacing w:before="240" w:after="240"/>
      </w:pPr>
      <w:r>
        <w:t>“</w:t>
      </w:r>
      <w:r w:rsidRPr="00C413BA">
        <w:rPr>
          <w:i/>
        </w:rPr>
        <w:t>And rising very early in the morning, while it was still dark, he departed and went out to a desolate place, and there he prayed</w:t>
      </w:r>
      <w:r w:rsidRPr="00C413BA">
        <w:t>.</w:t>
      </w:r>
      <w:r>
        <w:t>”</w:t>
      </w:r>
    </w:p>
    <w:p w14:paraId="5A70FF6F" w14:textId="6EF3FF7D" w:rsidR="00C413BA" w:rsidRDefault="00F64FE3" w:rsidP="003C0EC9">
      <w:pPr>
        <w:spacing w:before="240" w:after="240"/>
      </w:pPr>
      <w:r w:rsidRPr="00F64FE3">
        <w:t>Jesus practiced so well what he preached about prayer and finding a “closet.” He had no inadequacies to make up for, and no doubts about his trueness, but he desperately desired fellowship with his Father. And so, again and again, he prayed alone</w:t>
      </w:r>
    </w:p>
    <w:p w14:paraId="3C042B27" w14:textId="786ACEFA" w:rsidR="00C413BA" w:rsidRPr="00F64FE3" w:rsidRDefault="00F64FE3" w:rsidP="00F64FE3">
      <w:pPr>
        <w:pStyle w:val="ListParagraph"/>
        <w:numPr>
          <w:ilvl w:val="0"/>
          <w:numId w:val="1"/>
        </w:numPr>
        <w:spacing w:before="240" w:after="240"/>
        <w:rPr>
          <w:b/>
        </w:rPr>
      </w:pPr>
      <w:r w:rsidRPr="00F64FE3">
        <w:rPr>
          <w:b/>
        </w:rPr>
        <w:t>Practical ways for Secret Prayer</w:t>
      </w:r>
    </w:p>
    <w:p w14:paraId="403ACA1E" w14:textId="0CE80C52" w:rsidR="003E0FCC" w:rsidRDefault="00317E47" w:rsidP="003E0FCC">
      <w:pPr>
        <w:pStyle w:val="ListParagraph"/>
        <w:numPr>
          <w:ilvl w:val="0"/>
          <w:numId w:val="10"/>
        </w:numPr>
        <w:spacing w:before="240" w:after="240"/>
      </w:pPr>
      <w:r>
        <w:t>Create your closet – (</w:t>
      </w:r>
      <w:r w:rsidRPr="00317E47">
        <w:t>Find your regular place for private prayer, and if you can’t locate a ready-made spot, make one.</w:t>
      </w:r>
      <w:r>
        <w:t>)</w:t>
      </w:r>
    </w:p>
    <w:p w14:paraId="61823414" w14:textId="77777777" w:rsidR="003E0FCC" w:rsidRDefault="003E0FCC" w:rsidP="003E0FCC">
      <w:pPr>
        <w:pStyle w:val="ListParagraph"/>
        <w:numPr>
          <w:ilvl w:val="0"/>
          <w:numId w:val="10"/>
        </w:numPr>
        <w:spacing w:before="240" w:after="240"/>
      </w:pPr>
      <w:r>
        <w:t>Begin with Bible – (</w:t>
      </w:r>
      <w:r w:rsidRPr="003E0FCC">
        <w:t>Because prayer is a conversation we didn’t start, but a response to God’s initiation and speaking to us in his word, many of us have learned, with George Mueller, to start with the Scriptures</w:t>
      </w:r>
      <w:r>
        <w:t>.)</w:t>
      </w:r>
    </w:p>
    <w:p w14:paraId="336D9117" w14:textId="77777777" w:rsidR="007A0085" w:rsidRDefault="007640C3" w:rsidP="003E0FCC">
      <w:pPr>
        <w:pStyle w:val="ListParagraph"/>
        <w:numPr>
          <w:ilvl w:val="0"/>
          <w:numId w:val="10"/>
        </w:numPr>
        <w:spacing w:before="240" w:after="240"/>
      </w:pPr>
      <w:r>
        <w:t xml:space="preserve">ACTS Prayer Model – Matthew 6 (Jesus Prayer) - </w:t>
      </w:r>
      <w:r w:rsidR="007A0085" w:rsidRPr="007A0085">
        <w:t xml:space="preserve">Martin Luther recommended praying through the form of the Lord’s Prayer with fresh wording each day. One </w:t>
      </w:r>
      <w:proofErr w:type="spellStart"/>
      <w:r w:rsidR="007A0085" w:rsidRPr="007A0085">
        <w:t>timetested</w:t>
      </w:r>
      <w:proofErr w:type="spellEnd"/>
      <w:r w:rsidR="007A0085" w:rsidRPr="007A0085">
        <w:t xml:space="preserve"> form is ACTS: adoration, confession, thanksgiving, </w:t>
      </w:r>
      <w:proofErr w:type="gramStart"/>
      <w:r w:rsidR="007A0085" w:rsidRPr="007A0085">
        <w:t>supplication</w:t>
      </w:r>
      <w:proofErr w:type="gramEnd"/>
      <w:r w:rsidR="007A0085" w:rsidRPr="007A0085">
        <w:t>. First, adore God with praise for the truth revealed in your reading of and meditation on the Scriptures, then confess your own sins and failings and foibles, then give thanks for his grace and mercy, and finally supplicate—petition him, ask him—for requests for yourself, your family, your church, and beyond.</w:t>
      </w:r>
    </w:p>
    <w:p w14:paraId="06F84B3E" w14:textId="21F83D32" w:rsidR="00C413BA" w:rsidRDefault="000C6F70" w:rsidP="003E0FCC">
      <w:pPr>
        <w:pStyle w:val="ListParagraph"/>
        <w:numPr>
          <w:ilvl w:val="0"/>
          <w:numId w:val="10"/>
        </w:numPr>
        <w:spacing w:before="240" w:after="240"/>
      </w:pPr>
      <w:r>
        <w:t xml:space="preserve">Divulge your desires and </w:t>
      </w:r>
      <w:proofErr w:type="gramStart"/>
      <w:r>
        <w:t>Develop</w:t>
      </w:r>
      <w:proofErr w:type="gramEnd"/>
      <w:r>
        <w:t xml:space="preserve"> them - </w:t>
      </w:r>
      <w:r w:rsidRPr="000C6F70">
        <w:t xml:space="preserve">But prayer to God is not only the place for divulging our heart, but also developing our desires. There is power here. Prayer changes our hearts like nothing else—perhaps especially when we follow the prayers of the Bible, in the psalms and from </w:t>
      </w:r>
      <w:r>
        <w:t>the apostle (as in Eph. 1:17–21)</w:t>
      </w:r>
    </w:p>
    <w:p w14:paraId="707E54AC" w14:textId="77777777" w:rsidR="00D24106" w:rsidRDefault="00D24106" w:rsidP="00D24106">
      <w:pPr>
        <w:pStyle w:val="ListParagraph"/>
        <w:spacing w:before="240" w:after="240"/>
      </w:pPr>
    </w:p>
    <w:p w14:paraId="4A61FDCF" w14:textId="2FB9DDD2" w:rsidR="002D6238" w:rsidRPr="00D24106" w:rsidRDefault="00D24106" w:rsidP="00D24106">
      <w:pPr>
        <w:pStyle w:val="ListParagraph"/>
        <w:numPr>
          <w:ilvl w:val="0"/>
          <w:numId w:val="1"/>
        </w:numPr>
        <w:spacing w:before="240" w:after="240"/>
        <w:rPr>
          <w:b/>
        </w:rPr>
      </w:pPr>
      <w:r w:rsidRPr="00D24106">
        <w:rPr>
          <w:b/>
        </w:rPr>
        <w:t>Pray Constantly</w:t>
      </w:r>
    </w:p>
    <w:p w14:paraId="422E5BEA" w14:textId="7DC9689D" w:rsidR="00D24106" w:rsidRDefault="00D24106" w:rsidP="002D6238">
      <w:pPr>
        <w:spacing w:before="240" w:after="240"/>
      </w:pPr>
      <w:r w:rsidRPr="00D24106">
        <w:t xml:space="preserve">As we’ve seen, prayer is at the very heart of the Christian life. Not only is it obedience to God’s command, </w:t>
      </w:r>
      <w:proofErr w:type="gramStart"/>
      <w:r w:rsidRPr="00D24106">
        <w:t>but</w:t>
      </w:r>
      <w:proofErr w:type="gramEnd"/>
      <w:r w:rsidRPr="00D24106">
        <w:t xml:space="preserve"> it is a vital means of our receiving his ongoing grace for our spiritual survival and thriving.</w:t>
      </w:r>
    </w:p>
    <w:p w14:paraId="6F7DD26C" w14:textId="684680B5" w:rsidR="00D24106" w:rsidRDefault="00D24106" w:rsidP="002D6238">
      <w:pPr>
        <w:spacing w:before="240" w:after="240"/>
      </w:pPr>
      <w:r w:rsidRPr="00D24106">
        <w:t xml:space="preserve">These texts charge us not to stay all day in the closet, but to carry a posture of prayer in the soul as we give ourselves fully to our daily tasks and engagements—and that in a moment, we be ready to go consciously </w:t>
      </w:r>
      <w:proofErr w:type="spellStart"/>
      <w:r w:rsidRPr="00D24106">
        <w:t>godward</w:t>
      </w:r>
      <w:proofErr w:type="spellEnd"/>
      <w:r w:rsidRPr="00D24106">
        <w:t xml:space="preserve"> in the car, waiting in line, as we walk, before a meal, in the midst of a difficult conversation, and in anything else.</w:t>
      </w:r>
      <w:bookmarkStart w:id="0" w:name="_GoBack"/>
      <w:bookmarkEnd w:id="0"/>
    </w:p>
    <w:p w14:paraId="7E6B355A" w14:textId="77777777" w:rsidR="00C413BA" w:rsidRDefault="00C413BA" w:rsidP="003C0EC9">
      <w:pPr>
        <w:spacing w:before="240" w:after="240"/>
      </w:pPr>
    </w:p>
    <w:sectPr w:rsidR="00C413BA" w:rsidSect="00D80D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0F7"/>
    <w:multiLevelType w:val="hybridMultilevel"/>
    <w:tmpl w:val="47748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723EC"/>
    <w:multiLevelType w:val="hybridMultilevel"/>
    <w:tmpl w:val="823A6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9C26A3"/>
    <w:multiLevelType w:val="hybridMultilevel"/>
    <w:tmpl w:val="D020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DF1959"/>
    <w:multiLevelType w:val="hybridMultilevel"/>
    <w:tmpl w:val="C2A23E1C"/>
    <w:lvl w:ilvl="0" w:tplc="776E52C4">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D93051"/>
    <w:multiLevelType w:val="hybridMultilevel"/>
    <w:tmpl w:val="7E70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2C1136"/>
    <w:multiLevelType w:val="hybridMultilevel"/>
    <w:tmpl w:val="5E30E9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903AD3"/>
    <w:multiLevelType w:val="hybridMultilevel"/>
    <w:tmpl w:val="CEA4E3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3D6040"/>
    <w:multiLevelType w:val="hybridMultilevel"/>
    <w:tmpl w:val="9D5C80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1B1B4D"/>
    <w:multiLevelType w:val="hybridMultilevel"/>
    <w:tmpl w:val="02C81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0533C"/>
    <w:multiLevelType w:val="hybridMultilevel"/>
    <w:tmpl w:val="C8EC8F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B1034C"/>
    <w:multiLevelType w:val="hybridMultilevel"/>
    <w:tmpl w:val="D9867E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7"/>
  </w:num>
  <w:num w:numId="5">
    <w:abstractNumId w:val="2"/>
  </w:num>
  <w:num w:numId="6">
    <w:abstractNumId w:val="9"/>
  </w:num>
  <w:num w:numId="7">
    <w:abstractNumId w:val="1"/>
  </w:num>
  <w:num w:numId="8">
    <w:abstractNumId w:val="3"/>
  </w:num>
  <w:num w:numId="9">
    <w:abstractNumId w:val="1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B45"/>
    <w:rsid w:val="000A3B45"/>
    <w:rsid w:val="000C6F70"/>
    <w:rsid w:val="00294593"/>
    <w:rsid w:val="002D6238"/>
    <w:rsid w:val="00317E47"/>
    <w:rsid w:val="00350A9B"/>
    <w:rsid w:val="00366C75"/>
    <w:rsid w:val="003C0EC9"/>
    <w:rsid w:val="003E0FCC"/>
    <w:rsid w:val="00404E78"/>
    <w:rsid w:val="004B32E2"/>
    <w:rsid w:val="00525996"/>
    <w:rsid w:val="006D630C"/>
    <w:rsid w:val="007640C3"/>
    <w:rsid w:val="007A0085"/>
    <w:rsid w:val="007E0170"/>
    <w:rsid w:val="00844C34"/>
    <w:rsid w:val="00AD66B2"/>
    <w:rsid w:val="00C413BA"/>
    <w:rsid w:val="00D24106"/>
    <w:rsid w:val="00D358F0"/>
    <w:rsid w:val="00D80DDC"/>
    <w:rsid w:val="00D90731"/>
    <w:rsid w:val="00D92379"/>
    <w:rsid w:val="00EB6D0C"/>
    <w:rsid w:val="00F64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99715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B4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927</Words>
  <Characters>5285</Characters>
  <Application>Microsoft Macintosh Word</Application>
  <DocSecurity>0</DocSecurity>
  <Lines>44</Lines>
  <Paragraphs>12</Paragraphs>
  <ScaleCrop>false</ScaleCrop>
  <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14</cp:revision>
  <dcterms:created xsi:type="dcterms:W3CDTF">2023-05-06T13:26:00Z</dcterms:created>
  <dcterms:modified xsi:type="dcterms:W3CDTF">2023-05-06T17:40:00Z</dcterms:modified>
</cp:coreProperties>
</file>