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3037" w:rsidRPr="008E0D40" w:rsidRDefault="00293037" w:rsidP="00293037">
      <w:pPr>
        <w:pStyle w:val="Default"/>
        <w:jc w:val="both"/>
        <w:rPr>
          <w:rFonts w:ascii="Times" w:hAnsi="Times"/>
          <w:b/>
        </w:rPr>
      </w:pPr>
      <w:r>
        <w:rPr>
          <w:rFonts w:ascii="Times" w:hAnsi="Times"/>
          <w:b/>
          <w:bCs/>
        </w:rPr>
        <w:t>Missions: The role of the local church in missions</w:t>
      </w:r>
    </w:p>
    <w:p w:rsidR="00293037" w:rsidRDefault="00293037" w:rsidP="00293037">
      <w:pPr>
        <w:spacing w:line="240" w:lineRule="auto"/>
        <w:jc w:val="both"/>
        <w:rPr>
          <w:rFonts w:ascii="Times" w:hAnsi="Times"/>
          <w:b/>
          <w:bCs/>
          <w:i/>
          <w:iCs/>
          <w:sz w:val="24"/>
          <w:szCs w:val="24"/>
        </w:rPr>
      </w:pPr>
      <w:r>
        <w:rPr>
          <w:rFonts w:ascii="Times" w:hAnsi="Times"/>
          <w:b/>
          <w:bCs/>
          <w:i/>
          <w:iCs/>
          <w:sz w:val="24"/>
          <w:szCs w:val="24"/>
        </w:rPr>
        <w:t>Week 2 – January 22</w:t>
      </w:r>
      <w:r w:rsidRPr="008E0D40">
        <w:rPr>
          <w:rFonts w:ascii="Times" w:hAnsi="Times"/>
          <w:b/>
          <w:bCs/>
          <w:i/>
          <w:iCs/>
          <w:sz w:val="24"/>
          <w:szCs w:val="24"/>
        </w:rPr>
        <w:t>, 2023</w:t>
      </w:r>
    </w:p>
    <w:p w:rsidR="00293037" w:rsidRPr="008E0D40" w:rsidRDefault="00293037" w:rsidP="00293037">
      <w:pPr>
        <w:spacing w:line="240" w:lineRule="auto"/>
        <w:jc w:val="both"/>
        <w:rPr>
          <w:rFonts w:ascii="Times" w:hAnsi="Times"/>
          <w:b/>
          <w:bCs/>
          <w:i/>
          <w:iCs/>
          <w:sz w:val="24"/>
          <w:szCs w:val="24"/>
        </w:rPr>
      </w:pPr>
      <w:r>
        <w:rPr>
          <w:rFonts w:ascii="Times" w:hAnsi="Times"/>
          <w:b/>
          <w:bCs/>
          <w:i/>
          <w:iCs/>
          <w:sz w:val="24"/>
          <w:szCs w:val="24"/>
        </w:rPr>
        <w:t>By Pastor Keith Waweru</w:t>
      </w:r>
    </w:p>
    <w:p w:rsidR="00293037" w:rsidRPr="008E0D40" w:rsidRDefault="00293037" w:rsidP="00293037">
      <w:pPr>
        <w:spacing w:line="240" w:lineRule="auto"/>
        <w:jc w:val="both"/>
        <w:rPr>
          <w:rFonts w:ascii="Times" w:hAnsi="Times"/>
          <w:bCs/>
          <w:iCs/>
          <w:sz w:val="24"/>
          <w:szCs w:val="24"/>
        </w:rPr>
      </w:pPr>
      <w:r w:rsidRPr="008E0D40">
        <w:rPr>
          <w:rFonts w:ascii="Times" w:hAnsi="Times"/>
          <w:bCs/>
          <w:iCs/>
          <w:sz w:val="24"/>
          <w:szCs w:val="24"/>
        </w:rPr>
        <w:t>This is a six-week Bible study. We shall look at the following headings for the next six weeks:</w:t>
      </w:r>
    </w:p>
    <w:p w:rsidR="00293037" w:rsidRPr="00293037" w:rsidRDefault="00293037" w:rsidP="00293037">
      <w:pPr>
        <w:pStyle w:val="Default"/>
        <w:jc w:val="both"/>
        <w:rPr>
          <w:rFonts w:ascii="Times" w:hAnsi="Times"/>
          <w:b/>
          <w:strike/>
        </w:rPr>
      </w:pPr>
      <w:r w:rsidRPr="00293037">
        <w:rPr>
          <w:rFonts w:ascii="Times" w:hAnsi="Times"/>
          <w:b/>
          <w:strike/>
        </w:rPr>
        <w:t xml:space="preserve">WEEK I: </w:t>
      </w:r>
      <w:r w:rsidRPr="00293037">
        <w:rPr>
          <w:rFonts w:ascii="Times" w:hAnsi="Times"/>
          <w:strike/>
        </w:rPr>
        <w:t>What is missions? What is the goal of missions?</w:t>
      </w:r>
    </w:p>
    <w:p w:rsidR="00293037" w:rsidRPr="00293037" w:rsidRDefault="00293037" w:rsidP="00293037">
      <w:pPr>
        <w:pStyle w:val="Default"/>
        <w:jc w:val="both"/>
        <w:rPr>
          <w:rFonts w:ascii="Times" w:hAnsi="Times"/>
          <w:strike/>
        </w:rPr>
      </w:pPr>
      <w:r w:rsidRPr="00293037">
        <w:rPr>
          <w:rFonts w:ascii="Times" w:hAnsi="Times"/>
          <w:b/>
          <w:strike/>
        </w:rPr>
        <w:t xml:space="preserve">WEEK II: </w:t>
      </w:r>
      <w:r w:rsidRPr="00293037">
        <w:rPr>
          <w:rFonts w:ascii="Times" w:hAnsi="Times"/>
          <w:strike/>
        </w:rPr>
        <w:t>What is the content of missions?</w:t>
      </w:r>
    </w:p>
    <w:p w:rsidR="00293037" w:rsidRPr="008E0D40" w:rsidRDefault="00293037" w:rsidP="00293037">
      <w:pPr>
        <w:pStyle w:val="Default"/>
        <w:jc w:val="both"/>
        <w:rPr>
          <w:rFonts w:ascii="Times" w:hAnsi="Times"/>
          <w:b/>
        </w:rPr>
      </w:pPr>
      <w:r w:rsidRPr="008E0D40">
        <w:rPr>
          <w:rFonts w:ascii="Times" w:hAnsi="Times"/>
          <w:b/>
        </w:rPr>
        <w:t xml:space="preserve">WEEK III: </w:t>
      </w:r>
      <w:r w:rsidRPr="008E0D40">
        <w:rPr>
          <w:rFonts w:ascii="Times" w:hAnsi="Times"/>
        </w:rPr>
        <w:t>The role of local church in missions</w:t>
      </w:r>
    </w:p>
    <w:p w:rsidR="00293037" w:rsidRPr="008E0D40" w:rsidRDefault="00293037" w:rsidP="00293037">
      <w:pPr>
        <w:pStyle w:val="Default"/>
        <w:jc w:val="both"/>
        <w:rPr>
          <w:rFonts w:ascii="Times" w:hAnsi="Times"/>
          <w:b/>
        </w:rPr>
      </w:pPr>
      <w:r w:rsidRPr="008E0D40">
        <w:rPr>
          <w:rFonts w:ascii="Times" w:hAnsi="Times"/>
          <w:b/>
        </w:rPr>
        <w:t xml:space="preserve">WEEK IV: </w:t>
      </w:r>
      <w:r w:rsidRPr="008E0D40">
        <w:rPr>
          <w:rFonts w:ascii="Times" w:hAnsi="Times"/>
        </w:rPr>
        <w:t>The supremacy of God in missions</w:t>
      </w:r>
    </w:p>
    <w:p w:rsidR="00293037" w:rsidRPr="008E0D40" w:rsidRDefault="00293037" w:rsidP="00293037">
      <w:pPr>
        <w:pStyle w:val="Default"/>
        <w:jc w:val="both"/>
        <w:rPr>
          <w:rFonts w:ascii="Times" w:hAnsi="Times"/>
          <w:b/>
        </w:rPr>
      </w:pPr>
      <w:r w:rsidRPr="008E0D40">
        <w:rPr>
          <w:rFonts w:ascii="Times" w:hAnsi="Times"/>
          <w:b/>
        </w:rPr>
        <w:t xml:space="preserve">WEEK V: </w:t>
      </w:r>
      <w:r w:rsidRPr="008E0D40">
        <w:rPr>
          <w:rFonts w:ascii="Times" w:hAnsi="Times"/>
        </w:rPr>
        <w:t>History of modern missions</w:t>
      </w:r>
    </w:p>
    <w:p w:rsidR="00293037" w:rsidRPr="008E0D40" w:rsidRDefault="00293037" w:rsidP="00293037">
      <w:pPr>
        <w:pStyle w:val="Default"/>
        <w:jc w:val="both"/>
        <w:rPr>
          <w:rFonts w:ascii="Times" w:hAnsi="Times"/>
        </w:rPr>
      </w:pPr>
      <w:r w:rsidRPr="008E0D40">
        <w:rPr>
          <w:rFonts w:ascii="Times" w:hAnsi="Times"/>
          <w:b/>
        </w:rPr>
        <w:t xml:space="preserve">WEEK VI: </w:t>
      </w:r>
      <w:r w:rsidRPr="008E0D40">
        <w:rPr>
          <w:rFonts w:ascii="Times" w:hAnsi="Times"/>
        </w:rPr>
        <w:t>Challenge of missions and ways to overcome them</w:t>
      </w:r>
    </w:p>
    <w:p w:rsidR="00293037" w:rsidRDefault="00293037" w:rsidP="00293037">
      <w:pPr>
        <w:spacing w:line="240" w:lineRule="auto"/>
        <w:jc w:val="both"/>
        <w:rPr>
          <w:rFonts w:ascii="Times" w:hAnsi="Times"/>
          <w:bCs/>
          <w:iCs/>
          <w:sz w:val="24"/>
          <w:szCs w:val="24"/>
        </w:rPr>
      </w:pPr>
    </w:p>
    <w:p w:rsidR="00293037" w:rsidRDefault="00293037" w:rsidP="00293037">
      <w:pPr>
        <w:spacing w:line="240" w:lineRule="auto"/>
        <w:jc w:val="both"/>
        <w:rPr>
          <w:rFonts w:ascii="Times" w:hAnsi="Times"/>
          <w:bCs/>
          <w:iCs/>
          <w:sz w:val="24"/>
          <w:szCs w:val="24"/>
        </w:rPr>
      </w:pPr>
      <w:r>
        <w:rPr>
          <w:rFonts w:ascii="Times" w:hAnsi="Times"/>
          <w:bCs/>
          <w:iCs/>
          <w:sz w:val="24"/>
          <w:szCs w:val="24"/>
        </w:rPr>
        <w:t>This week we shall seek to look at the role of the local church in missions. We shall look at the role of the local church in missions. Then we shall see who the local church should send and how they are to send. Finally, we shall look at how the local church should support missionaries.</w:t>
      </w:r>
    </w:p>
    <w:p w:rsidR="00293037" w:rsidRDefault="00293037" w:rsidP="00293037">
      <w:pPr>
        <w:pStyle w:val="ListParagraph"/>
        <w:numPr>
          <w:ilvl w:val="0"/>
          <w:numId w:val="6"/>
        </w:numPr>
        <w:spacing w:line="240" w:lineRule="auto"/>
        <w:jc w:val="both"/>
        <w:rPr>
          <w:rFonts w:ascii="Times" w:hAnsi="Times"/>
          <w:b/>
          <w:sz w:val="24"/>
          <w:szCs w:val="24"/>
        </w:rPr>
      </w:pPr>
      <w:r>
        <w:rPr>
          <w:rFonts w:ascii="Times" w:hAnsi="Times"/>
          <w:b/>
          <w:sz w:val="24"/>
          <w:szCs w:val="24"/>
        </w:rPr>
        <w:t>THE ROLE OF THE LOCAL CHURCH IN MISSIONS</w:t>
      </w:r>
    </w:p>
    <w:p w:rsidR="00293037" w:rsidRDefault="00293037" w:rsidP="00293037">
      <w:pPr>
        <w:pStyle w:val="ListParagraph"/>
        <w:spacing w:line="240" w:lineRule="auto"/>
        <w:jc w:val="both"/>
        <w:rPr>
          <w:rFonts w:ascii="Times" w:hAnsi="Times"/>
          <w:b/>
          <w:sz w:val="24"/>
          <w:szCs w:val="24"/>
        </w:rPr>
      </w:pPr>
    </w:p>
    <w:p w:rsidR="00293037" w:rsidRDefault="00293037" w:rsidP="00293037">
      <w:pPr>
        <w:pStyle w:val="ListParagraph"/>
        <w:spacing w:line="240" w:lineRule="auto"/>
        <w:jc w:val="both"/>
        <w:rPr>
          <w:rFonts w:ascii="Times" w:hAnsi="Times"/>
          <w:sz w:val="24"/>
          <w:szCs w:val="24"/>
        </w:rPr>
      </w:pPr>
      <w:r>
        <w:rPr>
          <w:rFonts w:ascii="Times" w:hAnsi="Times"/>
          <w:sz w:val="24"/>
          <w:szCs w:val="24"/>
        </w:rPr>
        <w:t>First of all, it is important to note that the local church is the vehicle that the Lord has chosen to make himself known to the world (</w:t>
      </w:r>
      <w:r w:rsidRPr="008F06E4">
        <w:rPr>
          <w:rFonts w:ascii="Times" w:hAnsi="Times"/>
          <w:b/>
          <w:sz w:val="24"/>
          <w:szCs w:val="24"/>
        </w:rPr>
        <w:t>Ephesians 3:10</w:t>
      </w:r>
      <w:r>
        <w:rPr>
          <w:rFonts w:ascii="Times" w:hAnsi="Times"/>
          <w:sz w:val="24"/>
          <w:szCs w:val="24"/>
        </w:rPr>
        <w:t xml:space="preserve">). </w:t>
      </w:r>
    </w:p>
    <w:p w:rsidR="00293037" w:rsidRDefault="00293037" w:rsidP="00293037">
      <w:pPr>
        <w:pStyle w:val="ListParagraph"/>
        <w:spacing w:line="240" w:lineRule="auto"/>
        <w:jc w:val="both"/>
        <w:rPr>
          <w:rFonts w:ascii="Times" w:hAnsi="Times"/>
          <w:sz w:val="24"/>
          <w:szCs w:val="24"/>
        </w:rPr>
      </w:pPr>
    </w:p>
    <w:p w:rsidR="00293037" w:rsidRPr="00293037" w:rsidRDefault="00293037" w:rsidP="00293037">
      <w:pPr>
        <w:pStyle w:val="ListParagraph"/>
        <w:spacing w:line="240" w:lineRule="auto"/>
        <w:jc w:val="both"/>
        <w:rPr>
          <w:rFonts w:ascii="Times" w:hAnsi="Times"/>
          <w:sz w:val="24"/>
          <w:szCs w:val="24"/>
        </w:rPr>
      </w:pPr>
      <w:r w:rsidRPr="00293037">
        <w:rPr>
          <w:rFonts w:ascii="Times" w:hAnsi="Times"/>
          <w:i/>
          <w:iCs/>
          <w:sz w:val="24"/>
          <w:szCs w:val="24"/>
        </w:rPr>
        <w:t>To me, though I am the very least of all the saints, this grace was given, to preach to the Gentiles the unsearchable riches of Christ, </w:t>
      </w:r>
      <w:r w:rsidRPr="00293037">
        <w:rPr>
          <w:rFonts w:ascii="Times" w:hAnsi="Times"/>
          <w:i/>
          <w:iCs/>
          <w:sz w:val="24"/>
          <w:szCs w:val="24"/>
          <w:vertAlign w:val="superscript"/>
        </w:rPr>
        <w:t>9 </w:t>
      </w:r>
      <w:r w:rsidRPr="00293037">
        <w:rPr>
          <w:rFonts w:ascii="Times" w:hAnsi="Times"/>
          <w:i/>
          <w:iCs/>
          <w:sz w:val="24"/>
          <w:szCs w:val="24"/>
        </w:rPr>
        <w:t>and to bring to light for everyone what is the plan of the mystery hidden for ages in God, who created all things, </w:t>
      </w:r>
      <w:r w:rsidRPr="00293037">
        <w:rPr>
          <w:rFonts w:ascii="Times" w:hAnsi="Times"/>
          <w:b/>
          <w:bCs/>
          <w:i/>
          <w:iCs/>
          <w:sz w:val="24"/>
          <w:szCs w:val="24"/>
          <w:vertAlign w:val="superscript"/>
        </w:rPr>
        <w:t>10 </w:t>
      </w:r>
      <w:r w:rsidRPr="00293037">
        <w:rPr>
          <w:rFonts w:ascii="Times" w:hAnsi="Times"/>
          <w:b/>
          <w:bCs/>
          <w:i/>
          <w:iCs/>
          <w:sz w:val="24"/>
          <w:szCs w:val="24"/>
        </w:rPr>
        <w:t xml:space="preserve">so that </w:t>
      </w:r>
      <w:r w:rsidRPr="00293037">
        <w:rPr>
          <w:rFonts w:ascii="Times" w:hAnsi="Times"/>
          <w:b/>
          <w:bCs/>
          <w:i/>
          <w:iCs/>
          <w:sz w:val="24"/>
          <w:szCs w:val="24"/>
          <w:u w:val="single"/>
        </w:rPr>
        <w:t>through the church</w:t>
      </w:r>
      <w:r w:rsidRPr="00293037">
        <w:rPr>
          <w:rFonts w:ascii="Times" w:hAnsi="Times"/>
          <w:b/>
          <w:bCs/>
          <w:i/>
          <w:iCs/>
          <w:sz w:val="24"/>
          <w:szCs w:val="24"/>
        </w:rPr>
        <w:t xml:space="preserve"> the manifold wisdom of God might now be made known to the rulers and authorities in the heavenly places.</w:t>
      </w:r>
    </w:p>
    <w:p w:rsidR="00293037" w:rsidRPr="00293037" w:rsidRDefault="00962E25" w:rsidP="00962E25">
      <w:pPr>
        <w:pStyle w:val="ListParagraph"/>
        <w:tabs>
          <w:tab w:val="left" w:pos="7935"/>
        </w:tabs>
        <w:spacing w:line="240" w:lineRule="auto"/>
        <w:jc w:val="both"/>
        <w:rPr>
          <w:rFonts w:ascii="Times" w:hAnsi="Times"/>
          <w:sz w:val="24"/>
          <w:szCs w:val="24"/>
        </w:rPr>
      </w:pPr>
      <w:r>
        <w:rPr>
          <w:rFonts w:ascii="Times" w:hAnsi="Times"/>
          <w:sz w:val="24"/>
          <w:szCs w:val="24"/>
        </w:rPr>
        <w:tab/>
      </w:r>
    </w:p>
    <w:p w:rsidR="00293037" w:rsidRDefault="00293037" w:rsidP="00293037">
      <w:pPr>
        <w:pStyle w:val="ListParagraph"/>
        <w:spacing w:line="240" w:lineRule="auto"/>
        <w:jc w:val="right"/>
        <w:rPr>
          <w:rFonts w:ascii="Times" w:hAnsi="Times"/>
          <w:b/>
          <w:sz w:val="24"/>
          <w:szCs w:val="24"/>
        </w:rPr>
      </w:pPr>
      <w:r>
        <w:rPr>
          <w:rFonts w:ascii="Times" w:hAnsi="Times"/>
          <w:b/>
          <w:sz w:val="24"/>
          <w:szCs w:val="24"/>
        </w:rPr>
        <w:t>Ephesians 3:10</w:t>
      </w:r>
    </w:p>
    <w:p w:rsidR="00293037" w:rsidRDefault="00293037" w:rsidP="00293037">
      <w:pPr>
        <w:pStyle w:val="ListParagraph"/>
        <w:spacing w:line="240" w:lineRule="auto"/>
        <w:jc w:val="right"/>
        <w:rPr>
          <w:rFonts w:ascii="Times" w:hAnsi="Times"/>
          <w:b/>
          <w:sz w:val="24"/>
          <w:szCs w:val="24"/>
        </w:rPr>
      </w:pPr>
    </w:p>
    <w:p w:rsidR="00293037" w:rsidRDefault="00293037" w:rsidP="00293037">
      <w:pPr>
        <w:pStyle w:val="ListParagraph"/>
        <w:spacing w:line="240" w:lineRule="auto"/>
        <w:jc w:val="both"/>
        <w:rPr>
          <w:rFonts w:ascii="Times" w:hAnsi="Times"/>
          <w:b/>
          <w:sz w:val="24"/>
          <w:szCs w:val="24"/>
        </w:rPr>
      </w:pPr>
      <w:r>
        <w:rPr>
          <w:rFonts w:ascii="Times" w:hAnsi="Times"/>
          <w:sz w:val="24"/>
          <w:szCs w:val="24"/>
        </w:rPr>
        <w:t xml:space="preserve">It is through the church that the manifold wisdom of God is made known to the world. This is the vehicle of missions that the Lord has chosen for missions. It is further seen in </w:t>
      </w:r>
      <w:r w:rsidRPr="00293037">
        <w:rPr>
          <w:rFonts w:ascii="Times" w:hAnsi="Times"/>
          <w:b/>
          <w:sz w:val="24"/>
          <w:szCs w:val="24"/>
        </w:rPr>
        <w:t>Luke 24:33-48.</w:t>
      </w:r>
    </w:p>
    <w:p w:rsidR="008F06E4" w:rsidRDefault="008F06E4" w:rsidP="00293037">
      <w:pPr>
        <w:pStyle w:val="ListParagraph"/>
        <w:spacing w:line="240" w:lineRule="auto"/>
        <w:jc w:val="both"/>
        <w:rPr>
          <w:rFonts w:ascii="Times" w:hAnsi="Times"/>
          <w:b/>
          <w:sz w:val="24"/>
          <w:szCs w:val="24"/>
        </w:rPr>
      </w:pPr>
    </w:p>
    <w:p w:rsidR="008F06E4" w:rsidRDefault="008F06E4" w:rsidP="00293037">
      <w:pPr>
        <w:pStyle w:val="ListParagraph"/>
        <w:spacing w:line="240" w:lineRule="auto"/>
        <w:jc w:val="both"/>
        <w:rPr>
          <w:rFonts w:ascii="Times" w:hAnsi="Times"/>
          <w:sz w:val="24"/>
          <w:szCs w:val="24"/>
        </w:rPr>
      </w:pPr>
      <w:r>
        <w:rPr>
          <w:rFonts w:ascii="Times" w:hAnsi="Times"/>
          <w:sz w:val="24"/>
          <w:szCs w:val="24"/>
        </w:rPr>
        <w:t>It is to the assembled church at Antioch that the Lord spoke in order to send Paul and Barnabas as missionaries (</w:t>
      </w:r>
      <w:r w:rsidRPr="008F06E4">
        <w:rPr>
          <w:rFonts w:ascii="Times" w:hAnsi="Times"/>
          <w:b/>
          <w:sz w:val="24"/>
          <w:szCs w:val="24"/>
        </w:rPr>
        <w:t>Acts 13:1-4</w:t>
      </w:r>
      <w:r>
        <w:rPr>
          <w:rFonts w:ascii="Times" w:hAnsi="Times"/>
          <w:sz w:val="24"/>
          <w:szCs w:val="24"/>
        </w:rPr>
        <w:t>).</w:t>
      </w:r>
    </w:p>
    <w:p w:rsidR="008F06E4" w:rsidRDefault="008F06E4" w:rsidP="00293037">
      <w:pPr>
        <w:pStyle w:val="ListParagraph"/>
        <w:spacing w:line="240" w:lineRule="auto"/>
        <w:jc w:val="both"/>
        <w:rPr>
          <w:rFonts w:ascii="Times" w:hAnsi="Times"/>
          <w:sz w:val="24"/>
          <w:szCs w:val="24"/>
        </w:rPr>
      </w:pPr>
    </w:p>
    <w:p w:rsidR="008F06E4" w:rsidRDefault="008F06E4" w:rsidP="00293037">
      <w:pPr>
        <w:pStyle w:val="ListParagraph"/>
        <w:spacing w:line="240" w:lineRule="auto"/>
        <w:jc w:val="both"/>
        <w:rPr>
          <w:rFonts w:ascii="Times" w:hAnsi="Times"/>
          <w:sz w:val="24"/>
          <w:szCs w:val="24"/>
        </w:rPr>
      </w:pPr>
      <w:r>
        <w:rPr>
          <w:rFonts w:ascii="Times" w:hAnsi="Times"/>
          <w:sz w:val="24"/>
          <w:szCs w:val="24"/>
        </w:rPr>
        <w:t>With that said, let us now look at the roles of the local church in missions:</w:t>
      </w:r>
    </w:p>
    <w:p w:rsidR="008F06E4" w:rsidRDefault="008F06E4" w:rsidP="00293037">
      <w:pPr>
        <w:pStyle w:val="ListParagraph"/>
        <w:spacing w:line="240" w:lineRule="auto"/>
        <w:jc w:val="both"/>
        <w:rPr>
          <w:rFonts w:ascii="Times" w:hAnsi="Times"/>
          <w:sz w:val="24"/>
          <w:szCs w:val="24"/>
        </w:rPr>
      </w:pPr>
    </w:p>
    <w:p w:rsidR="00771328" w:rsidRDefault="0091711C" w:rsidP="00771328">
      <w:pPr>
        <w:pStyle w:val="ListParagraph"/>
        <w:numPr>
          <w:ilvl w:val="0"/>
          <w:numId w:val="7"/>
        </w:numPr>
        <w:spacing w:line="240" w:lineRule="auto"/>
        <w:jc w:val="both"/>
        <w:rPr>
          <w:rFonts w:ascii="Times" w:hAnsi="Times"/>
          <w:b/>
          <w:sz w:val="24"/>
          <w:szCs w:val="24"/>
        </w:rPr>
      </w:pPr>
      <w:r>
        <w:rPr>
          <w:rFonts w:ascii="Times" w:hAnsi="Times"/>
          <w:b/>
          <w:sz w:val="24"/>
          <w:szCs w:val="24"/>
        </w:rPr>
        <w:t>Teaching and training (2 Timothy 2:2)</w:t>
      </w:r>
    </w:p>
    <w:p w:rsidR="00771328" w:rsidRDefault="00771328" w:rsidP="00771328">
      <w:pPr>
        <w:pStyle w:val="ListParagraph"/>
        <w:spacing w:line="240" w:lineRule="auto"/>
        <w:ind w:left="1440"/>
        <w:jc w:val="both"/>
        <w:rPr>
          <w:rFonts w:ascii="Times" w:hAnsi="Times"/>
          <w:b/>
          <w:sz w:val="24"/>
          <w:szCs w:val="24"/>
        </w:rPr>
      </w:pPr>
    </w:p>
    <w:p w:rsidR="00771328" w:rsidRDefault="00771328" w:rsidP="00771328">
      <w:pPr>
        <w:pStyle w:val="ListParagraph"/>
        <w:spacing w:line="240" w:lineRule="auto"/>
        <w:ind w:left="1440"/>
        <w:jc w:val="both"/>
        <w:rPr>
          <w:rFonts w:ascii="Times" w:hAnsi="Times"/>
          <w:sz w:val="24"/>
          <w:szCs w:val="24"/>
        </w:rPr>
      </w:pPr>
      <w:r>
        <w:rPr>
          <w:rFonts w:ascii="Times" w:hAnsi="Times"/>
          <w:sz w:val="24"/>
          <w:szCs w:val="24"/>
        </w:rPr>
        <w:t xml:space="preserve">It is in the local church that missionary training happens. </w:t>
      </w:r>
    </w:p>
    <w:p w:rsidR="00771328" w:rsidRDefault="00771328" w:rsidP="00771328">
      <w:pPr>
        <w:pStyle w:val="ListParagraph"/>
        <w:spacing w:line="240" w:lineRule="auto"/>
        <w:ind w:left="1440"/>
        <w:jc w:val="both"/>
        <w:rPr>
          <w:rFonts w:ascii="Times" w:hAnsi="Times"/>
          <w:sz w:val="24"/>
          <w:szCs w:val="24"/>
        </w:rPr>
      </w:pPr>
    </w:p>
    <w:p w:rsidR="00771328" w:rsidRDefault="00771328" w:rsidP="00771328">
      <w:pPr>
        <w:pStyle w:val="ListParagraph"/>
        <w:spacing w:line="240" w:lineRule="auto"/>
        <w:ind w:left="1440"/>
        <w:jc w:val="both"/>
        <w:rPr>
          <w:rFonts w:ascii="Times" w:hAnsi="Times"/>
          <w:sz w:val="24"/>
          <w:szCs w:val="24"/>
        </w:rPr>
      </w:pPr>
      <w:r w:rsidRPr="00771328">
        <w:rPr>
          <w:rFonts w:ascii="Times" w:hAnsi="Times"/>
          <w:i/>
          <w:sz w:val="24"/>
          <w:szCs w:val="24"/>
        </w:rPr>
        <w:t xml:space="preserve">“…and what you have heard from me in the presence of many witnesses entrust to faithful men </w:t>
      </w:r>
      <w:r w:rsidRPr="00771328">
        <w:rPr>
          <w:rFonts w:ascii="Times" w:hAnsi="Times"/>
          <w:b/>
          <w:i/>
          <w:sz w:val="24"/>
          <w:szCs w:val="24"/>
        </w:rPr>
        <w:t xml:space="preserve">who will be </w:t>
      </w:r>
      <w:r w:rsidRPr="00771328">
        <w:rPr>
          <w:rFonts w:ascii="Times" w:hAnsi="Times"/>
          <w:b/>
          <w:i/>
          <w:sz w:val="24"/>
          <w:szCs w:val="24"/>
          <w:u w:val="single"/>
        </w:rPr>
        <w:t>able</w:t>
      </w:r>
      <w:r w:rsidRPr="00771328">
        <w:rPr>
          <w:rFonts w:ascii="Times" w:hAnsi="Times"/>
          <w:b/>
          <w:i/>
          <w:sz w:val="24"/>
          <w:szCs w:val="24"/>
        </w:rPr>
        <w:t xml:space="preserve"> to teach others also</w:t>
      </w:r>
      <w:r w:rsidRPr="00771328">
        <w:rPr>
          <w:rFonts w:ascii="Times" w:hAnsi="Times"/>
          <w:i/>
          <w:sz w:val="24"/>
          <w:szCs w:val="24"/>
        </w:rPr>
        <w:t>.”</w:t>
      </w:r>
    </w:p>
    <w:p w:rsidR="00771328" w:rsidRDefault="00771328" w:rsidP="00771328">
      <w:pPr>
        <w:pStyle w:val="ListParagraph"/>
        <w:spacing w:line="240" w:lineRule="auto"/>
        <w:ind w:left="1440"/>
        <w:jc w:val="both"/>
        <w:rPr>
          <w:rFonts w:ascii="Times" w:hAnsi="Times"/>
          <w:sz w:val="24"/>
          <w:szCs w:val="24"/>
        </w:rPr>
      </w:pPr>
    </w:p>
    <w:p w:rsidR="00771328" w:rsidRPr="00771328" w:rsidRDefault="00771328" w:rsidP="00771328">
      <w:pPr>
        <w:pStyle w:val="ListParagraph"/>
        <w:spacing w:line="240" w:lineRule="auto"/>
        <w:ind w:left="1440"/>
        <w:jc w:val="both"/>
        <w:rPr>
          <w:rFonts w:ascii="Times" w:hAnsi="Times"/>
          <w:sz w:val="24"/>
          <w:szCs w:val="24"/>
        </w:rPr>
      </w:pPr>
      <w:r>
        <w:rPr>
          <w:rFonts w:ascii="Times" w:hAnsi="Times"/>
          <w:sz w:val="24"/>
          <w:szCs w:val="24"/>
        </w:rPr>
        <w:lastRenderedPageBreak/>
        <w:t xml:space="preserve">The entrusting happens not just to anyone but to men who </w:t>
      </w:r>
      <w:r w:rsidRPr="00771328">
        <w:rPr>
          <w:rFonts w:ascii="Times" w:hAnsi="Times"/>
          <w:b/>
          <w:sz w:val="24"/>
          <w:szCs w:val="24"/>
          <w:u w:val="single"/>
        </w:rPr>
        <w:t>will indeed be able to teach others also</w:t>
      </w:r>
      <w:r>
        <w:rPr>
          <w:rFonts w:ascii="Times" w:hAnsi="Times"/>
          <w:sz w:val="24"/>
          <w:szCs w:val="24"/>
        </w:rPr>
        <w:t xml:space="preserve">. This reminds us of </w:t>
      </w:r>
      <w:r w:rsidRPr="00771328">
        <w:rPr>
          <w:rFonts w:ascii="Times" w:hAnsi="Times"/>
          <w:b/>
          <w:sz w:val="24"/>
          <w:szCs w:val="24"/>
          <w:u w:val="single"/>
        </w:rPr>
        <w:t>1 Timothy 3:2 that an elder must be able to teach</w:t>
      </w:r>
      <w:r>
        <w:rPr>
          <w:rFonts w:ascii="Times" w:hAnsi="Times"/>
          <w:sz w:val="24"/>
          <w:szCs w:val="24"/>
        </w:rPr>
        <w:t>. Since the matter of missions is actually gospel proclamation with the end of a church plant in view then it follows that the men who should be taught and trained must be elder qualified. Men who can declare the excellences of Christ.</w:t>
      </w:r>
    </w:p>
    <w:p w:rsidR="00771328" w:rsidRPr="00771328" w:rsidRDefault="00771328" w:rsidP="00771328">
      <w:pPr>
        <w:pStyle w:val="ListParagraph"/>
        <w:spacing w:line="240" w:lineRule="auto"/>
        <w:ind w:left="1440"/>
        <w:jc w:val="both"/>
        <w:rPr>
          <w:rFonts w:ascii="Times" w:hAnsi="Times"/>
          <w:sz w:val="24"/>
          <w:szCs w:val="24"/>
        </w:rPr>
      </w:pPr>
    </w:p>
    <w:p w:rsidR="00771328" w:rsidRDefault="0091711C" w:rsidP="00771328">
      <w:pPr>
        <w:pStyle w:val="ListParagraph"/>
        <w:numPr>
          <w:ilvl w:val="0"/>
          <w:numId w:val="7"/>
        </w:numPr>
        <w:spacing w:line="240" w:lineRule="auto"/>
        <w:jc w:val="both"/>
        <w:rPr>
          <w:rFonts w:ascii="Times" w:hAnsi="Times"/>
          <w:b/>
          <w:sz w:val="24"/>
          <w:szCs w:val="24"/>
        </w:rPr>
      </w:pPr>
      <w:r>
        <w:rPr>
          <w:rFonts w:ascii="Times" w:hAnsi="Times"/>
          <w:b/>
          <w:sz w:val="24"/>
          <w:szCs w:val="24"/>
        </w:rPr>
        <w:t>Sending (Acts 13:1-4; 15:24)</w:t>
      </w:r>
    </w:p>
    <w:p w:rsidR="00771328" w:rsidRDefault="00771328" w:rsidP="00771328">
      <w:pPr>
        <w:pStyle w:val="ListParagraph"/>
        <w:spacing w:line="240" w:lineRule="auto"/>
        <w:ind w:left="1440"/>
        <w:jc w:val="both"/>
        <w:rPr>
          <w:rFonts w:ascii="Times" w:hAnsi="Times"/>
          <w:b/>
          <w:sz w:val="24"/>
          <w:szCs w:val="24"/>
        </w:rPr>
      </w:pPr>
    </w:p>
    <w:p w:rsidR="00771328" w:rsidRDefault="00771328" w:rsidP="00771328">
      <w:pPr>
        <w:pStyle w:val="ListParagraph"/>
        <w:spacing w:line="240" w:lineRule="auto"/>
        <w:ind w:left="1440"/>
        <w:jc w:val="both"/>
        <w:rPr>
          <w:rFonts w:ascii="Times" w:hAnsi="Times"/>
          <w:sz w:val="24"/>
          <w:szCs w:val="24"/>
        </w:rPr>
      </w:pPr>
      <w:r>
        <w:rPr>
          <w:rFonts w:ascii="Times" w:hAnsi="Times"/>
          <w:sz w:val="24"/>
          <w:szCs w:val="24"/>
        </w:rPr>
        <w:t xml:space="preserve">It is also the church that sends missionaries. This can be seen in </w:t>
      </w:r>
      <w:r w:rsidRPr="002C27C9">
        <w:rPr>
          <w:rFonts w:ascii="Times" w:hAnsi="Times"/>
          <w:b/>
          <w:sz w:val="24"/>
          <w:szCs w:val="24"/>
        </w:rPr>
        <w:t>Acts 13</w:t>
      </w:r>
      <w:r>
        <w:rPr>
          <w:rFonts w:ascii="Times" w:hAnsi="Times"/>
          <w:sz w:val="24"/>
          <w:szCs w:val="24"/>
        </w:rPr>
        <w:t xml:space="preserve"> where Paul and Barnabas are set apart</w:t>
      </w:r>
      <w:r w:rsidR="002C27C9">
        <w:rPr>
          <w:rFonts w:ascii="Times" w:hAnsi="Times"/>
          <w:sz w:val="24"/>
          <w:szCs w:val="24"/>
        </w:rPr>
        <w:t xml:space="preserve"> by the church that had gathered to fast and pray. After that they laid their hands on them and sent them off. </w:t>
      </w:r>
      <w:r w:rsidR="002C27C9" w:rsidRPr="002C27C9">
        <w:rPr>
          <w:rFonts w:ascii="Times" w:hAnsi="Times"/>
          <w:b/>
          <w:sz w:val="24"/>
          <w:szCs w:val="24"/>
        </w:rPr>
        <w:t>In Acts 1:6-8</w:t>
      </w:r>
      <w:r w:rsidR="002C27C9">
        <w:rPr>
          <w:rFonts w:ascii="Times" w:hAnsi="Times"/>
          <w:sz w:val="24"/>
          <w:szCs w:val="24"/>
        </w:rPr>
        <w:t>, the great commission is also given to the gathered church.</w:t>
      </w:r>
    </w:p>
    <w:p w:rsidR="002C27C9" w:rsidRDefault="002C27C9" w:rsidP="00771328">
      <w:pPr>
        <w:pStyle w:val="ListParagraph"/>
        <w:spacing w:line="240" w:lineRule="auto"/>
        <w:ind w:left="1440"/>
        <w:jc w:val="both"/>
        <w:rPr>
          <w:rFonts w:ascii="Times" w:hAnsi="Times"/>
          <w:sz w:val="24"/>
          <w:szCs w:val="24"/>
        </w:rPr>
      </w:pPr>
    </w:p>
    <w:p w:rsidR="002C27C9" w:rsidRDefault="002C27C9" w:rsidP="00771328">
      <w:pPr>
        <w:pStyle w:val="ListParagraph"/>
        <w:spacing w:line="240" w:lineRule="auto"/>
        <w:ind w:left="1440"/>
        <w:jc w:val="both"/>
        <w:rPr>
          <w:rFonts w:ascii="Times" w:hAnsi="Times"/>
          <w:sz w:val="24"/>
          <w:szCs w:val="24"/>
        </w:rPr>
      </w:pPr>
      <w:r>
        <w:rPr>
          <w:rFonts w:ascii="Times" w:hAnsi="Times"/>
          <w:sz w:val="24"/>
          <w:szCs w:val="24"/>
        </w:rPr>
        <w:t>“</w:t>
      </w:r>
      <w:r w:rsidRPr="002C27C9">
        <w:rPr>
          <w:rFonts w:ascii="Times" w:hAnsi="Times"/>
          <w:b/>
          <w:i/>
          <w:sz w:val="24"/>
          <w:szCs w:val="24"/>
        </w:rPr>
        <w:t>So when they had come together</w:t>
      </w:r>
      <w:r>
        <w:rPr>
          <w:rFonts w:ascii="Times" w:hAnsi="Times"/>
          <w:sz w:val="24"/>
          <w:szCs w:val="24"/>
        </w:rPr>
        <w:t>.”</w:t>
      </w:r>
    </w:p>
    <w:p w:rsidR="002C27C9" w:rsidRDefault="002C27C9" w:rsidP="00771328">
      <w:pPr>
        <w:pStyle w:val="ListParagraph"/>
        <w:spacing w:line="240" w:lineRule="auto"/>
        <w:ind w:left="1440"/>
        <w:jc w:val="both"/>
        <w:rPr>
          <w:rFonts w:ascii="Times" w:hAnsi="Times"/>
          <w:sz w:val="24"/>
          <w:szCs w:val="24"/>
        </w:rPr>
      </w:pPr>
    </w:p>
    <w:p w:rsidR="002C27C9" w:rsidRDefault="002C27C9" w:rsidP="00771328">
      <w:pPr>
        <w:pStyle w:val="ListParagraph"/>
        <w:spacing w:line="240" w:lineRule="auto"/>
        <w:ind w:left="1440"/>
        <w:jc w:val="both"/>
        <w:rPr>
          <w:rFonts w:ascii="Times" w:hAnsi="Times"/>
          <w:sz w:val="24"/>
          <w:szCs w:val="24"/>
        </w:rPr>
      </w:pPr>
      <w:r>
        <w:rPr>
          <w:rFonts w:ascii="Times" w:hAnsi="Times"/>
          <w:sz w:val="24"/>
          <w:szCs w:val="24"/>
        </w:rPr>
        <w:t xml:space="preserve">In </w:t>
      </w:r>
      <w:r w:rsidRPr="002C27C9">
        <w:rPr>
          <w:rFonts w:ascii="Times" w:hAnsi="Times"/>
          <w:b/>
          <w:sz w:val="24"/>
          <w:szCs w:val="24"/>
        </w:rPr>
        <w:t>Luke 24:44-49</w:t>
      </w:r>
      <w:r>
        <w:rPr>
          <w:rFonts w:ascii="Times" w:hAnsi="Times"/>
          <w:sz w:val="24"/>
          <w:szCs w:val="24"/>
        </w:rPr>
        <w:t xml:space="preserve"> the commission is also given to the gathered church.</w:t>
      </w:r>
    </w:p>
    <w:p w:rsidR="002C27C9" w:rsidRDefault="002C27C9" w:rsidP="00771328">
      <w:pPr>
        <w:pStyle w:val="ListParagraph"/>
        <w:spacing w:line="240" w:lineRule="auto"/>
        <w:ind w:left="1440"/>
        <w:jc w:val="both"/>
        <w:rPr>
          <w:rFonts w:ascii="Times" w:hAnsi="Times"/>
          <w:sz w:val="24"/>
          <w:szCs w:val="24"/>
        </w:rPr>
      </w:pPr>
    </w:p>
    <w:p w:rsidR="002C27C9" w:rsidRDefault="002C27C9" w:rsidP="00771328">
      <w:pPr>
        <w:pStyle w:val="ListParagraph"/>
        <w:spacing w:line="240" w:lineRule="auto"/>
        <w:ind w:left="1440"/>
        <w:jc w:val="both"/>
        <w:rPr>
          <w:rFonts w:ascii="Times" w:hAnsi="Times"/>
          <w:sz w:val="24"/>
          <w:szCs w:val="24"/>
        </w:rPr>
      </w:pPr>
      <w:r>
        <w:rPr>
          <w:rFonts w:ascii="Times" w:hAnsi="Times"/>
          <w:sz w:val="24"/>
          <w:szCs w:val="24"/>
        </w:rPr>
        <w:t>This then has an implication. It means that individualistic missionaries are not ideal. In 3 John 6, John says that the missionaries gave a report to them about Gaius’ church.</w:t>
      </w:r>
    </w:p>
    <w:p w:rsidR="002C27C9" w:rsidRDefault="002C27C9" w:rsidP="00771328">
      <w:pPr>
        <w:pStyle w:val="ListParagraph"/>
        <w:spacing w:line="240" w:lineRule="auto"/>
        <w:ind w:left="1440"/>
        <w:jc w:val="both"/>
        <w:rPr>
          <w:rFonts w:ascii="Times" w:hAnsi="Times"/>
          <w:sz w:val="24"/>
          <w:szCs w:val="24"/>
        </w:rPr>
      </w:pPr>
    </w:p>
    <w:p w:rsidR="002C27C9" w:rsidRPr="00F46EEA" w:rsidRDefault="002C27C9" w:rsidP="00771328">
      <w:pPr>
        <w:pStyle w:val="ListParagraph"/>
        <w:spacing w:line="240" w:lineRule="auto"/>
        <w:ind w:left="1440"/>
        <w:jc w:val="both"/>
        <w:rPr>
          <w:rFonts w:ascii="Times" w:hAnsi="Times"/>
          <w:b/>
          <w:i/>
          <w:sz w:val="24"/>
          <w:szCs w:val="24"/>
        </w:rPr>
      </w:pPr>
      <w:r w:rsidRPr="00F46EEA">
        <w:rPr>
          <w:rFonts w:ascii="Times" w:hAnsi="Times"/>
          <w:b/>
          <w:i/>
          <w:sz w:val="24"/>
          <w:szCs w:val="24"/>
        </w:rPr>
        <w:t>“…who testified to your love before the church.”</w:t>
      </w:r>
    </w:p>
    <w:p w:rsidR="002C27C9" w:rsidRDefault="002C27C9" w:rsidP="00771328">
      <w:pPr>
        <w:pStyle w:val="ListParagraph"/>
        <w:spacing w:line="240" w:lineRule="auto"/>
        <w:ind w:left="1440"/>
        <w:jc w:val="both"/>
        <w:rPr>
          <w:rFonts w:ascii="Times" w:hAnsi="Times"/>
          <w:sz w:val="24"/>
          <w:szCs w:val="24"/>
        </w:rPr>
      </w:pPr>
    </w:p>
    <w:p w:rsidR="002C27C9" w:rsidRDefault="002C27C9" w:rsidP="00771328">
      <w:pPr>
        <w:pStyle w:val="ListParagraph"/>
        <w:spacing w:line="240" w:lineRule="auto"/>
        <w:ind w:left="1440"/>
        <w:jc w:val="both"/>
        <w:rPr>
          <w:rFonts w:ascii="Times" w:hAnsi="Times"/>
          <w:sz w:val="24"/>
          <w:szCs w:val="24"/>
        </w:rPr>
      </w:pPr>
      <w:r>
        <w:rPr>
          <w:rFonts w:ascii="Times" w:hAnsi="Times"/>
          <w:sz w:val="24"/>
          <w:szCs w:val="24"/>
        </w:rPr>
        <w:t>This means that these men were accountable to their sending church.</w:t>
      </w:r>
    </w:p>
    <w:p w:rsidR="002C27C9" w:rsidRDefault="002C27C9" w:rsidP="00771328">
      <w:pPr>
        <w:pStyle w:val="ListParagraph"/>
        <w:spacing w:line="240" w:lineRule="auto"/>
        <w:ind w:left="1440"/>
        <w:jc w:val="both"/>
        <w:rPr>
          <w:rFonts w:ascii="Times" w:hAnsi="Times"/>
          <w:sz w:val="24"/>
          <w:szCs w:val="24"/>
        </w:rPr>
      </w:pPr>
    </w:p>
    <w:p w:rsidR="002C27C9" w:rsidRDefault="002C27C9" w:rsidP="00771328">
      <w:pPr>
        <w:pStyle w:val="ListParagraph"/>
        <w:spacing w:line="240" w:lineRule="auto"/>
        <w:ind w:left="1440"/>
        <w:jc w:val="both"/>
        <w:rPr>
          <w:rFonts w:ascii="Times" w:hAnsi="Times"/>
          <w:sz w:val="24"/>
          <w:szCs w:val="24"/>
        </w:rPr>
      </w:pPr>
      <w:r>
        <w:rPr>
          <w:rFonts w:ascii="Times" w:hAnsi="Times"/>
          <w:sz w:val="24"/>
          <w:szCs w:val="24"/>
        </w:rPr>
        <w:t xml:space="preserve">The Jerusalem council also sent a letter to the churches </w:t>
      </w:r>
      <w:r w:rsidR="00B30BE6">
        <w:rPr>
          <w:rFonts w:ascii="Times" w:hAnsi="Times"/>
          <w:sz w:val="24"/>
          <w:szCs w:val="24"/>
        </w:rPr>
        <w:t>concerning men who were unsettling them.</w:t>
      </w:r>
    </w:p>
    <w:p w:rsidR="00B30BE6" w:rsidRDefault="00B30BE6" w:rsidP="00771328">
      <w:pPr>
        <w:pStyle w:val="ListParagraph"/>
        <w:spacing w:line="240" w:lineRule="auto"/>
        <w:ind w:left="1440"/>
        <w:jc w:val="both"/>
        <w:rPr>
          <w:rFonts w:ascii="Times" w:hAnsi="Times"/>
          <w:sz w:val="24"/>
          <w:szCs w:val="24"/>
        </w:rPr>
      </w:pPr>
    </w:p>
    <w:p w:rsidR="00B30BE6" w:rsidRDefault="00B30BE6" w:rsidP="00771328">
      <w:pPr>
        <w:pStyle w:val="ListParagraph"/>
        <w:spacing w:line="240" w:lineRule="auto"/>
        <w:ind w:left="1440"/>
        <w:jc w:val="both"/>
        <w:rPr>
          <w:rFonts w:ascii="Times" w:hAnsi="Times"/>
          <w:sz w:val="24"/>
          <w:szCs w:val="24"/>
        </w:rPr>
      </w:pPr>
      <w:r>
        <w:rPr>
          <w:rFonts w:ascii="Times" w:hAnsi="Times"/>
          <w:sz w:val="24"/>
          <w:szCs w:val="24"/>
        </w:rPr>
        <w:t>“</w:t>
      </w:r>
      <w:r w:rsidRPr="00B30BE6">
        <w:rPr>
          <w:rFonts w:ascii="Times" w:hAnsi="Times"/>
          <w:i/>
          <w:sz w:val="24"/>
          <w:szCs w:val="24"/>
        </w:rPr>
        <w:t xml:space="preserve">Since we have heard that some persons have gone out from us and troubled you with words, unsettling your minds, </w:t>
      </w:r>
      <w:r w:rsidRPr="00B30BE6">
        <w:rPr>
          <w:rFonts w:ascii="Times" w:hAnsi="Times"/>
          <w:b/>
          <w:i/>
          <w:sz w:val="24"/>
          <w:szCs w:val="24"/>
          <w:u w:val="single"/>
        </w:rPr>
        <w:t>although we gave them no instructions.</w:t>
      </w:r>
      <w:r>
        <w:rPr>
          <w:rFonts w:ascii="Times" w:hAnsi="Times"/>
          <w:sz w:val="24"/>
          <w:szCs w:val="24"/>
        </w:rPr>
        <w:t>”</w:t>
      </w:r>
    </w:p>
    <w:p w:rsidR="00B30BE6" w:rsidRDefault="00B30BE6" w:rsidP="00771328">
      <w:pPr>
        <w:pStyle w:val="ListParagraph"/>
        <w:spacing w:line="240" w:lineRule="auto"/>
        <w:ind w:left="1440"/>
        <w:jc w:val="both"/>
        <w:rPr>
          <w:rFonts w:ascii="Times" w:hAnsi="Times"/>
          <w:sz w:val="24"/>
          <w:szCs w:val="24"/>
        </w:rPr>
      </w:pPr>
    </w:p>
    <w:p w:rsidR="00B30BE6" w:rsidRPr="00771328" w:rsidRDefault="00B30BE6" w:rsidP="00771328">
      <w:pPr>
        <w:pStyle w:val="ListParagraph"/>
        <w:spacing w:line="240" w:lineRule="auto"/>
        <w:ind w:left="1440"/>
        <w:jc w:val="both"/>
        <w:rPr>
          <w:rFonts w:ascii="Times" w:hAnsi="Times"/>
          <w:sz w:val="24"/>
          <w:szCs w:val="24"/>
        </w:rPr>
      </w:pPr>
      <w:r>
        <w:rPr>
          <w:rFonts w:ascii="Times" w:hAnsi="Times"/>
          <w:sz w:val="24"/>
          <w:szCs w:val="24"/>
        </w:rPr>
        <w:t>That is what happens when we are not accountable as missionaries. We run rogue and preach strange things. After all who is there to ask us questions?</w:t>
      </w:r>
    </w:p>
    <w:p w:rsidR="00771328" w:rsidRPr="00771328" w:rsidRDefault="00771328" w:rsidP="00771328">
      <w:pPr>
        <w:pStyle w:val="ListParagraph"/>
        <w:spacing w:line="240" w:lineRule="auto"/>
        <w:ind w:left="1440"/>
        <w:jc w:val="both"/>
        <w:rPr>
          <w:rFonts w:ascii="Times" w:hAnsi="Times"/>
          <w:b/>
          <w:sz w:val="24"/>
          <w:szCs w:val="24"/>
        </w:rPr>
      </w:pPr>
    </w:p>
    <w:p w:rsidR="0091711C" w:rsidRDefault="0091711C" w:rsidP="0091711C">
      <w:pPr>
        <w:pStyle w:val="ListParagraph"/>
        <w:numPr>
          <w:ilvl w:val="0"/>
          <w:numId w:val="7"/>
        </w:numPr>
        <w:spacing w:line="240" w:lineRule="auto"/>
        <w:jc w:val="both"/>
        <w:rPr>
          <w:rFonts w:ascii="Times" w:hAnsi="Times"/>
          <w:b/>
          <w:sz w:val="24"/>
          <w:szCs w:val="24"/>
        </w:rPr>
      </w:pPr>
      <w:r>
        <w:rPr>
          <w:rFonts w:ascii="Times" w:hAnsi="Times"/>
          <w:b/>
          <w:sz w:val="24"/>
          <w:szCs w:val="24"/>
        </w:rPr>
        <w:t>Supporting (3 John 5-8; Philippians 4:14-16; Titus 3:13)</w:t>
      </w:r>
    </w:p>
    <w:p w:rsidR="002C27C9" w:rsidRDefault="002C27C9" w:rsidP="002C27C9">
      <w:pPr>
        <w:pStyle w:val="ListParagraph"/>
        <w:spacing w:line="240" w:lineRule="auto"/>
        <w:ind w:left="1440"/>
        <w:jc w:val="both"/>
        <w:rPr>
          <w:rFonts w:ascii="Times" w:hAnsi="Times"/>
          <w:b/>
          <w:sz w:val="24"/>
          <w:szCs w:val="24"/>
        </w:rPr>
      </w:pPr>
    </w:p>
    <w:p w:rsidR="002C27C9" w:rsidRPr="0055249F" w:rsidRDefault="002C27C9" w:rsidP="002C27C9">
      <w:pPr>
        <w:pStyle w:val="ListParagraph"/>
        <w:spacing w:line="240" w:lineRule="auto"/>
        <w:ind w:left="1440"/>
        <w:jc w:val="both"/>
        <w:rPr>
          <w:rFonts w:ascii="Times" w:hAnsi="Times"/>
          <w:b/>
          <w:i/>
          <w:sz w:val="24"/>
          <w:szCs w:val="24"/>
          <w:u w:val="single"/>
        </w:rPr>
      </w:pPr>
      <w:r>
        <w:rPr>
          <w:rFonts w:ascii="Times" w:hAnsi="Times"/>
          <w:sz w:val="24"/>
          <w:szCs w:val="24"/>
        </w:rPr>
        <w:t xml:space="preserve">The church also has a role to play with regard to supporting its missionaries. In </w:t>
      </w:r>
      <w:r w:rsidRPr="002C27C9">
        <w:rPr>
          <w:rFonts w:ascii="Times" w:hAnsi="Times"/>
          <w:b/>
          <w:sz w:val="24"/>
          <w:szCs w:val="24"/>
        </w:rPr>
        <w:t>3 John 5-8</w:t>
      </w:r>
      <w:r>
        <w:rPr>
          <w:rFonts w:ascii="Times" w:hAnsi="Times"/>
          <w:sz w:val="24"/>
          <w:szCs w:val="24"/>
        </w:rPr>
        <w:t xml:space="preserve"> John commends Gaius for his hospitality to the men from his church. He further tells them to </w:t>
      </w:r>
      <w:r w:rsidRPr="0055249F">
        <w:rPr>
          <w:rFonts w:ascii="Times" w:hAnsi="Times"/>
          <w:b/>
          <w:i/>
          <w:sz w:val="24"/>
          <w:szCs w:val="24"/>
          <w:u w:val="single"/>
        </w:rPr>
        <w:t>send them on their journey in a manner worthy of God.</w:t>
      </w:r>
    </w:p>
    <w:p w:rsidR="0055249F" w:rsidRDefault="0055249F" w:rsidP="002C27C9">
      <w:pPr>
        <w:pStyle w:val="ListParagraph"/>
        <w:spacing w:line="240" w:lineRule="auto"/>
        <w:ind w:left="1440"/>
        <w:jc w:val="both"/>
        <w:rPr>
          <w:rFonts w:ascii="Times" w:hAnsi="Times"/>
          <w:b/>
          <w:sz w:val="24"/>
          <w:szCs w:val="24"/>
          <w:u w:val="single"/>
        </w:rPr>
      </w:pPr>
    </w:p>
    <w:p w:rsidR="0055249F" w:rsidRPr="0055249F" w:rsidRDefault="0055249F" w:rsidP="002C27C9">
      <w:pPr>
        <w:pStyle w:val="ListParagraph"/>
        <w:spacing w:line="240" w:lineRule="auto"/>
        <w:ind w:left="1440"/>
        <w:jc w:val="both"/>
        <w:rPr>
          <w:rFonts w:ascii="Times" w:hAnsi="Times"/>
          <w:b/>
          <w:i/>
          <w:sz w:val="24"/>
          <w:szCs w:val="24"/>
          <w:u w:val="single"/>
        </w:rPr>
      </w:pPr>
      <w:r w:rsidRPr="0055249F">
        <w:rPr>
          <w:rFonts w:ascii="Times" w:hAnsi="Times"/>
          <w:sz w:val="24"/>
          <w:szCs w:val="24"/>
        </w:rPr>
        <w:t xml:space="preserve">To the Philippians, </w:t>
      </w:r>
      <w:r>
        <w:rPr>
          <w:rFonts w:ascii="Times" w:hAnsi="Times"/>
          <w:sz w:val="24"/>
          <w:szCs w:val="24"/>
        </w:rPr>
        <w:t xml:space="preserve">Paul says that </w:t>
      </w:r>
      <w:r w:rsidRPr="0055249F">
        <w:rPr>
          <w:rFonts w:ascii="Times" w:hAnsi="Times"/>
          <w:b/>
          <w:i/>
          <w:sz w:val="24"/>
          <w:szCs w:val="24"/>
          <w:u w:val="single"/>
        </w:rPr>
        <w:t>no church entered into a partnership with him in giving and receiving.</w:t>
      </w:r>
    </w:p>
    <w:p w:rsidR="0055249F" w:rsidRPr="0055249F" w:rsidRDefault="0055249F" w:rsidP="002C27C9">
      <w:pPr>
        <w:pStyle w:val="ListParagraph"/>
        <w:spacing w:line="240" w:lineRule="auto"/>
        <w:ind w:left="1440"/>
        <w:jc w:val="both"/>
        <w:rPr>
          <w:rFonts w:ascii="Times" w:hAnsi="Times"/>
          <w:sz w:val="24"/>
          <w:szCs w:val="24"/>
        </w:rPr>
      </w:pPr>
    </w:p>
    <w:p w:rsidR="0055249F" w:rsidRPr="0055249F" w:rsidRDefault="0055249F" w:rsidP="002C27C9">
      <w:pPr>
        <w:pStyle w:val="ListParagraph"/>
        <w:spacing w:line="240" w:lineRule="auto"/>
        <w:ind w:left="1440"/>
        <w:jc w:val="both"/>
        <w:rPr>
          <w:rFonts w:ascii="Times" w:hAnsi="Times"/>
          <w:sz w:val="24"/>
          <w:szCs w:val="24"/>
        </w:rPr>
      </w:pPr>
      <w:r>
        <w:rPr>
          <w:rFonts w:ascii="Times" w:hAnsi="Times"/>
          <w:sz w:val="24"/>
          <w:szCs w:val="24"/>
        </w:rPr>
        <w:t xml:space="preserve">Missionaries should be supported by their sending church. We shall look at how that support looks like a bit later. </w:t>
      </w:r>
    </w:p>
    <w:p w:rsidR="002C27C9" w:rsidRDefault="002C27C9" w:rsidP="002C27C9">
      <w:pPr>
        <w:pStyle w:val="ListParagraph"/>
        <w:spacing w:line="240" w:lineRule="auto"/>
        <w:ind w:left="1440"/>
        <w:jc w:val="both"/>
        <w:rPr>
          <w:rFonts w:ascii="Times" w:hAnsi="Times"/>
          <w:b/>
          <w:sz w:val="24"/>
          <w:szCs w:val="24"/>
        </w:rPr>
      </w:pPr>
    </w:p>
    <w:p w:rsidR="0091711C" w:rsidRDefault="0091711C" w:rsidP="0091711C">
      <w:pPr>
        <w:pStyle w:val="ListParagraph"/>
        <w:numPr>
          <w:ilvl w:val="0"/>
          <w:numId w:val="7"/>
        </w:numPr>
        <w:spacing w:line="240" w:lineRule="auto"/>
        <w:jc w:val="both"/>
        <w:rPr>
          <w:rFonts w:ascii="Times" w:hAnsi="Times"/>
          <w:b/>
          <w:sz w:val="24"/>
          <w:szCs w:val="24"/>
        </w:rPr>
      </w:pPr>
      <w:r>
        <w:rPr>
          <w:rFonts w:ascii="Times" w:hAnsi="Times"/>
          <w:b/>
          <w:sz w:val="24"/>
          <w:szCs w:val="24"/>
        </w:rPr>
        <w:lastRenderedPageBreak/>
        <w:t>Praying</w:t>
      </w:r>
    </w:p>
    <w:p w:rsidR="008D0600" w:rsidRDefault="008D0600" w:rsidP="008D0600">
      <w:pPr>
        <w:pStyle w:val="ListParagraph"/>
        <w:spacing w:line="240" w:lineRule="auto"/>
        <w:ind w:left="1440"/>
        <w:jc w:val="both"/>
        <w:rPr>
          <w:rFonts w:ascii="Times" w:hAnsi="Times"/>
          <w:b/>
          <w:sz w:val="24"/>
          <w:szCs w:val="24"/>
        </w:rPr>
      </w:pPr>
    </w:p>
    <w:p w:rsidR="008D0600" w:rsidRDefault="008D0600" w:rsidP="008D0600">
      <w:pPr>
        <w:pStyle w:val="ListParagraph"/>
        <w:spacing w:line="240" w:lineRule="auto"/>
        <w:ind w:left="1440"/>
        <w:jc w:val="both"/>
        <w:rPr>
          <w:rFonts w:ascii="Times" w:hAnsi="Times"/>
          <w:sz w:val="24"/>
          <w:szCs w:val="24"/>
        </w:rPr>
      </w:pPr>
      <w:r>
        <w:rPr>
          <w:rFonts w:ascii="Times" w:hAnsi="Times"/>
          <w:sz w:val="24"/>
          <w:szCs w:val="24"/>
        </w:rPr>
        <w:t>The mission field is a hard place. Therefore the church should pray for:</w:t>
      </w:r>
    </w:p>
    <w:p w:rsidR="008D0600" w:rsidRDefault="008D0600" w:rsidP="008D0600">
      <w:pPr>
        <w:pStyle w:val="ListParagraph"/>
        <w:spacing w:line="240" w:lineRule="auto"/>
        <w:ind w:left="1440"/>
        <w:jc w:val="both"/>
        <w:rPr>
          <w:rFonts w:ascii="Times" w:hAnsi="Times"/>
          <w:sz w:val="24"/>
          <w:szCs w:val="24"/>
        </w:rPr>
      </w:pPr>
    </w:p>
    <w:p w:rsidR="008D0600" w:rsidRDefault="008D0600" w:rsidP="008D0600">
      <w:pPr>
        <w:pStyle w:val="ListParagraph"/>
        <w:numPr>
          <w:ilvl w:val="0"/>
          <w:numId w:val="9"/>
        </w:numPr>
        <w:spacing w:line="240" w:lineRule="auto"/>
        <w:jc w:val="both"/>
        <w:rPr>
          <w:rFonts w:ascii="Times" w:hAnsi="Times"/>
          <w:sz w:val="24"/>
          <w:szCs w:val="24"/>
        </w:rPr>
      </w:pPr>
      <w:r>
        <w:rPr>
          <w:rFonts w:ascii="Times" w:hAnsi="Times"/>
          <w:sz w:val="24"/>
          <w:szCs w:val="24"/>
        </w:rPr>
        <w:t>Grace for the missionary to proclaim the gospel boldly (</w:t>
      </w:r>
      <w:r w:rsidRPr="008D0600">
        <w:rPr>
          <w:rFonts w:ascii="Times" w:hAnsi="Times"/>
          <w:b/>
          <w:sz w:val="24"/>
          <w:szCs w:val="24"/>
        </w:rPr>
        <w:t>Ephesians 6:19-20</w:t>
      </w:r>
      <w:r>
        <w:rPr>
          <w:rFonts w:ascii="Times" w:hAnsi="Times"/>
          <w:sz w:val="24"/>
          <w:szCs w:val="24"/>
        </w:rPr>
        <w:t>).</w:t>
      </w:r>
    </w:p>
    <w:p w:rsidR="008D0600" w:rsidRDefault="008D0600" w:rsidP="008D0600">
      <w:pPr>
        <w:pStyle w:val="ListParagraph"/>
        <w:numPr>
          <w:ilvl w:val="0"/>
          <w:numId w:val="9"/>
        </w:numPr>
        <w:spacing w:line="240" w:lineRule="auto"/>
        <w:jc w:val="both"/>
        <w:rPr>
          <w:rFonts w:ascii="Times" w:hAnsi="Times"/>
          <w:sz w:val="24"/>
          <w:szCs w:val="24"/>
        </w:rPr>
      </w:pPr>
      <w:r>
        <w:rPr>
          <w:rFonts w:ascii="Times" w:hAnsi="Times"/>
          <w:sz w:val="24"/>
          <w:szCs w:val="24"/>
        </w:rPr>
        <w:t>The safety of the missionary and his family.</w:t>
      </w:r>
    </w:p>
    <w:p w:rsidR="008D0600" w:rsidRDefault="008D0600" w:rsidP="008D0600">
      <w:pPr>
        <w:pStyle w:val="ListParagraph"/>
        <w:numPr>
          <w:ilvl w:val="0"/>
          <w:numId w:val="9"/>
        </w:numPr>
        <w:spacing w:line="240" w:lineRule="auto"/>
        <w:jc w:val="both"/>
        <w:rPr>
          <w:rFonts w:ascii="Times" w:hAnsi="Times"/>
          <w:sz w:val="24"/>
          <w:szCs w:val="24"/>
        </w:rPr>
      </w:pPr>
      <w:r>
        <w:rPr>
          <w:rFonts w:ascii="Times" w:hAnsi="Times"/>
          <w:sz w:val="24"/>
          <w:szCs w:val="24"/>
        </w:rPr>
        <w:t>More laborers to help out the missionary (</w:t>
      </w:r>
      <w:r w:rsidRPr="008D0600">
        <w:rPr>
          <w:rFonts w:ascii="Times" w:hAnsi="Times"/>
          <w:b/>
          <w:sz w:val="24"/>
          <w:szCs w:val="24"/>
        </w:rPr>
        <w:t>Matthew 9:38</w:t>
      </w:r>
      <w:r>
        <w:rPr>
          <w:rFonts w:ascii="Times" w:hAnsi="Times"/>
          <w:sz w:val="24"/>
          <w:szCs w:val="24"/>
        </w:rPr>
        <w:t>).</w:t>
      </w:r>
    </w:p>
    <w:p w:rsidR="0091711C" w:rsidRPr="00E73C8D" w:rsidRDefault="008D0600" w:rsidP="00E73C8D">
      <w:pPr>
        <w:pStyle w:val="ListParagraph"/>
        <w:numPr>
          <w:ilvl w:val="0"/>
          <w:numId w:val="9"/>
        </w:numPr>
        <w:spacing w:line="240" w:lineRule="auto"/>
        <w:jc w:val="both"/>
        <w:rPr>
          <w:rFonts w:ascii="Times" w:hAnsi="Times"/>
          <w:sz w:val="24"/>
          <w:szCs w:val="24"/>
        </w:rPr>
      </w:pPr>
      <w:r>
        <w:rPr>
          <w:rFonts w:ascii="Times" w:hAnsi="Times"/>
          <w:sz w:val="24"/>
          <w:szCs w:val="24"/>
        </w:rPr>
        <w:t>Conversions where the missionary is serving.</w:t>
      </w:r>
    </w:p>
    <w:p w:rsidR="00293037" w:rsidRPr="004260FF" w:rsidRDefault="00293037" w:rsidP="00293037">
      <w:pPr>
        <w:pStyle w:val="ListParagraph"/>
        <w:spacing w:line="240" w:lineRule="auto"/>
        <w:jc w:val="both"/>
        <w:rPr>
          <w:rFonts w:ascii="Times" w:hAnsi="Times"/>
        </w:rPr>
      </w:pPr>
    </w:p>
    <w:p w:rsidR="00293037" w:rsidRPr="00293037" w:rsidRDefault="00293037" w:rsidP="00293037">
      <w:pPr>
        <w:pStyle w:val="ListParagraph"/>
        <w:numPr>
          <w:ilvl w:val="0"/>
          <w:numId w:val="6"/>
        </w:numPr>
        <w:jc w:val="both"/>
        <w:rPr>
          <w:rFonts w:ascii="Times" w:hAnsi="Times"/>
          <w:b/>
          <w:sz w:val="24"/>
          <w:szCs w:val="24"/>
        </w:rPr>
      </w:pPr>
      <w:r>
        <w:rPr>
          <w:rFonts w:ascii="Times" w:hAnsi="Times"/>
          <w:b/>
          <w:sz w:val="24"/>
          <w:szCs w:val="24"/>
        </w:rPr>
        <w:t>WHO SHOULD THE LOCAL CHURCH SEND?</w:t>
      </w:r>
    </w:p>
    <w:p w:rsidR="00293037" w:rsidRDefault="00293037" w:rsidP="00293037">
      <w:pPr>
        <w:pStyle w:val="ListParagraph"/>
        <w:jc w:val="both"/>
        <w:rPr>
          <w:rFonts w:ascii="Times" w:hAnsi="Times"/>
          <w:b/>
          <w:sz w:val="24"/>
          <w:szCs w:val="24"/>
        </w:rPr>
      </w:pPr>
    </w:p>
    <w:p w:rsidR="00F507D8" w:rsidRDefault="00F507D8" w:rsidP="00293037">
      <w:pPr>
        <w:pStyle w:val="ListParagraph"/>
        <w:jc w:val="both"/>
        <w:rPr>
          <w:rFonts w:ascii="Times" w:hAnsi="Times"/>
          <w:sz w:val="24"/>
          <w:szCs w:val="24"/>
        </w:rPr>
      </w:pPr>
      <w:r>
        <w:rPr>
          <w:rFonts w:ascii="Times" w:hAnsi="Times"/>
          <w:sz w:val="24"/>
          <w:szCs w:val="24"/>
        </w:rPr>
        <w:t>The local church should send someone whom they have:</w:t>
      </w:r>
    </w:p>
    <w:p w:rsidR="00F507D8" w:rsidRDefault="00F507D8" w:rsidP="00293037">
      <w:pPr>
        <w:pStyle w:val="ListParagraph"/>
        <w:jc w:val="both"/>
        <w:rPr>
          <w:rFonts w:ascii="Times" w:hAnsi="Times"/>
          <w:sz w:val="24"/>
          <w:szCs w:val="24"/>
        </w:rPr>
      </w:pPr>
    </w:p>
    <w:p w:rsidR="00F507D8" w:rsidRDefault="00F507D8" w:rsidP="00F507D8">
      <w:pPr>
        <w:pStyle w:val="ListParagraph"/>
        <w:numPr>
          <w:ilvl w:val="0"/>
          <w:numId w:val="7"/>
        </w:numPr>
        <w:jc w:val="both"/>
        <w:rPr>
          <w:rFonts w:ascii="Times" w:hAnsi="Times"/>
          <w:sz w:val="24"/>
          <w:szCs w:val="24"/>
        </w:rPr>
      </w:pPr>
      <w:r>
        <w:rPr>
          <w:rFonts w:ascii="Times" w:hAnsi="Times"/>
          <w:sz w:val="24"/>
          <w:szCs w:val="24"/>
        </w:rPr>
        <w:t>Assessed/Evaluated</w:t>
      </w:r>
    </w:p>
    <w:p w:rsidR="00F507D8" w:rsidRDefault="00F507D8" w:rsidP="00F507D8">
      <w:pPr>
        <w:pStyle w:val="ListParagraph"/>
        <w:numPr>
          <w:ilvl w:val="0"/>
          <w:numId w:val="7"/>
        </w:numPr>
        <w:jc w:val="both"/>
        <w:rPr>
          <w:rFonts w:ascii="Times" w:hAnsi="Times"/>
          <w:sz w:val="24"/>
          <w:szCs w:val="24"/>
        </w:rPr>
      </w:pPr>
      <w:r>
        <w:rPr>
          <w:rFonts w:ascii="Times" w:hAnsi="Times"/>
          <w:sz w:val="24"/>
          <w:szCs w:val="24"/>
        </w:rPr>
        <w:t>Affirmed</w:t>
      </w:r>
    </w:p>
    <w:p w:rsidR="00F507D8" w:rsidRDefault="00F507D8" w:rsidP="00F507D8">
      <w:pPr>
        <w:pStyle w:val="ListParagraph"/>
        <w:numPr>
          <w:ilvl w:val="0"/>
          <w:numId w:val="7"/>
        </w:numPr>
        <w:jc w:val="both"/>
        <w:rPr>
          <w:rFonts w:ascii="Times" w:hAnsi="Times"/>
          <w:sz w:val="24"/>
          <w:szCs w:val="24"/>
        </w:rPr>
      </w:pPr>
      <w:r>
        <w:rPr>
          <w:rFonts w:ascii="Times" w:hAnsi="Times"/>
          <w:sz w:val="24"/>
          <w:szCs w:val="24"/>
        </w:rPr>
        <w:t>Taught/Trained</w:t>
      </w:r>
    </w:p>
    <w:p w:rsidR="00F507D8" w:rsidRPr="00F507D8" w:rsidRDefault="00F507D8" w:rsidP="00F507D8">
      <w:pPr>
        <w:ind w:left="1080"/>
        <w:jc w:val="both"/>
        <w:rPr>
          <w:rFonts w:ascii="Times" w:hAnsi="Times"/>
          <w:b/>
          <w:sz w:val="24"/>
          <w:szCs w:val="24"/>
          <w:u w:val="single"/>
        </w:rPr>
      </w:pPr>
      <w:r w:rsidRPr="00F507D8">
        <w:rPr>
          <w:rFonts w:ascii="Times" w:hAnsi="Times"/>
          <w:b/>
          <w:sz w:val="24"/>
          <w:szCs w:val="24"/>
          <w:u w:val="single"/>
        </w:rPr>
        <w:t>Assessed/Evaluated</w:t>
      </w:r>
    </w:p>
    <w:p w:rsidR="00F507D8" w:rsidRDefault="00F507D8" w:rsidP="00F507D8">
      <w:pPr>
        <w:ind w:left="1080"/>
        <w:jc w:val="both"/>
        <w:rPr>
          <w:rFonts w:ascii="Times" w:hAnsi="Times"/>
          <w:sz w:val="24"/>
          <w:szCs w:val="24"/>
        </w:rPr>
      </w:pPr>
      <w:r>
        <w:rPr>
          <w:rFonts w:ascii="Times" w:hAnsi="Times"/>
          <w:sz w:val="24"/>
          <w:szCs w:val="24"/>
        </w:rPr>
        <w:t>The local church should first assess the “would be” missionary. They should assess their:</w:t>
      </w:r>
    </w:p>
    <w:p w:rsidR="00F507D8" w:rsidRDefault="00F507D8" w:rsidP="00F507D8">
      <w:pPr>
        <w:pStyle w:val="ListParagraph"/>
        <w:numPr>
          <w:ilvl w:val="0"/>
          <w:numId w:val="8"/>
        </w:numPr>
        <w:jc w:val="both"/>
        <w:rPr>
          <w:rFonts w:ascii="Times" w:hAnsi="Times"/>
          <w:sz w:val="24"/>
          <w:szCs w:val="24"/>
        </w:rPr>
      </w:pPr>
      <w:r w:rsidRPr="00F507D8">
        <w:rPr>
          <w:rFonts w:ascii="Times" w:hAnsi="Times"/>
          <w:b/>
          <w:sz w:val="24"/>
          <w:szCs w:val="24"/>
        </w:rPr>
        <w:t>Character</w:t>
      </w:r>
      <w:r>
        <w:rPr>
          <w:rFonts w:ascii="Times" w:hAnsi="Times"/>
          <w:sz w:val="24"/>
          <w:szCs w:val="24"/>
        </w:rPr>
        <w:t>: Who are they?</w:t>
      </w:r>
    </w:p>
    <w:p w:rsidR="00F507D8" w:rsidRPr="00F507D8" w:rsidRDefault="00F507D8" w:rsidP="00F507D8">
      <w:pPr>
        <w:pStyle w:val="ListParagraph"/>
        <w:numPr>
          <w:ilvl w:val="0"/>
          <w:numId w:val="8"/>
        </w:numPr>
        <w:jc w:val="both"/>
        <w:rPr>
          <w:rFonts w:ascii="Times" w:hAnsi="Times"/>
          <w:sz w:val="24"/>
          <w:szCs w:val="24"/>
        </w:rPr>
      </w:pPr>
      <w:r w:rsidRPr="00F507D8">
        <w:rPr>
          <w:rFonts w:ascii="Times" w:hAnsi="Times"/>
          <w:b/>
          <w:sz w:val="24"/>
          <w:szCs w:val="24"/>
        </w:rPr>
        <w:t>Conviction</w:t>
      </w:r>
      <w:r>
        <w:rPr>
          <w:rFonts w:ascii="Times" w:hAnsi="Times"/>
          <w:sz w:val="24"/>
          <w:szCs w:val="24"/>
        </w:rPr>
        <w:t>: What do they believe?</w:t>
      </w:r>
    </w:p>
    <w:p w:rsidR="00F507D8" w:rsidRDefault="00F507D8" w:rsidP="00F507D8">
      <w:pPr>
        <w:pStyle w:val="ListParagraph"/>
        <w:numPr>
          <w:ilvl w:val="0"/>
          <w:numId w:val="8"/>
        </w:numPr>
        <w:jc w:val="both"/>
        <w:rPr>
          <w:rFonts w:ascii="Times" w:hAnsi="Times"/>
          <w:sz w:val="24"/>
          <w:szCs w:val="24"/>
        </w:rPr>
      </w:pPr>
      <w:r w:rsidRPr="00F507D8">
        <w:rPr>
          <w:rFonts w:ascii="Times" w:hAnsi="Times"/>
          <w:b/>
          <w:sz w:val="24"/>
          <w:szCs w:val="24"/>
        </w:rPr>
        <w:t>Competence</w:t>
      </w:r>
      <w:r>
        <w:rPr>
          <w:rFonts w:ascii="Times" w:hAnsi="Times"/>
          <w:sz w:val="24"/>
          <w:szCs w:val="24"/>
        </w:rPr>
        <w:t>: Can they do the job?</w:t>
      </w:r>
    </w:p>
    <w:p w:rsidR="00F507D8" w:rsidRDefault="00F507D8" w:rsidP="00F507D8">
      <w:pPr>
        <w:ind w:left="1440"/>
        <w:jc w:val="both"/>
        <w:rPr>
          <w:rFonts w:ascii="Times" w:hAnsi="Times"/>
          <w:sz w:val="24"/>
          <w:szCs w:val="24"/>
        </w:rPr>
      </w:pPr>
      <w:r>
        <w:rPr>
          <w:rFonts w:ascii="Times" w:hAnsi="Times"/>
          <w:sz w:val="24"/>
          <w:szCs w:val="24"/>
        </w:rPr>
        <w:t>With regard to character, churches should send men who are godly (</w:t>
      </w:r>
      <w:r w:rsidRPr="00F507D8">
        <w:rPr>
          <w:rFonts w:ascii="Times" w:hAnsi="Times"/>
          <w:b/>
          <w:sz w:val="24"/>
          <w:szCs w:val="24"/>
          <w:u w:val="single"/>
        </w:rPr>
        <w:t>see qualification of 1 Timothy 3</w:t>
      </w:r>
      <w:r>
        <w:rPr>
          <w:rFonts w:ascii="Times" w:hAnsi="Times"/>
          <w:sz w:val="24"/>
          <w:szCs w:val="24"/>
        </w:rPr>
        <w:t>). Do you notice that Paul’s focus on the qualifications</w:t>
      </w:r>
      <w:r w:rsidR="006E07C4">
        <w:rPr>
          <w:rFonts w:ascii="Times" w:hAnsi="Times"/>
          <w:sz w:val="24"/>
          <w:szCs w:val="24"/>
        </w:rPr>
        <w:t xml:space="preserve"> of an elder center on character more than competence? That should tell us something.</w:t>
      </w:r>
    </w:p>
    <w:p w:rsidR="006E07C4" w:rsidRDefault="006E07C4" w:rsidP="00F507D8">
      <w:pPr>
        <w:ind w:left="1440"/>
        <w:jc w:val="both"/>
        <w:rPr>
          <w:rFonts w:ascii="Times" w:hAnsi="Times"/>
          <w:sz w:val="24"/>
          <w:szCs w:val="24"/>
        </w:rPr>
      </w:pPr>
      <w:r>
        <w:rPr>
          <w:rFonts w:ascii="Times" w:hAnsi="Times"/>
          <w:sz w:val="24"/>
          <w:szCs w:val="24"/>
        </w:rPr>
        <w:t>“</w:t>
      </w:r>
      <w:r w:rsidRPr="006E07C4">
        <w:rPr>
          <w:rFonts w:ascii="Times" w:hAnsi="Times"/>
          <w:b/>
          <w:i/>
          <w:sz w:val="24"/>
          <w:szCs w:val="24"/>
        </w:rPr>
        <w:t>It is not great talents God blesses so much as likeness to Jesus. A holy minister is an awful weapon in the hand of God.</w:t>
      </w:r>
      <w:r>
        <w:rPr>
          <w:rFonts w:ascii="Times" w:hAnsi="Times"/>
          <w:sz w:val="24"/>
          <w:szCs w:val="24"/>
        </w:rPr>
        <w:t xml:space="preserve">” </w:t>
      </w:r>
    </w:p>
    <w:p w:rsidR="006E07C4" w:rsidRPr="00F17638" w:rsidRDefault="006E07C4" w:rsidP="006E07C4">
      <w:pPr>
        <w:ind w:left="1440"/>
        <w:jc w:val="right"/>
        <w:rPr>
          <w:rFonts w:ascii="Times" w:hAnsi="Times"/>
          <w:b/>
          <w:sz w:val="24"/>
          <w:szCs w:val="24"/>
        </w:rPr>
      </w:pPr>
      <w:r w:rsidRPr="00F17638">
        <w:rPr>
          <w:rFonts w:ascii="Times" w:hAnsi="Times"/>
          <w:b/>
          <w:sz w:val="24"/>
          <w:szCs w:val="24"/>
        </w:rPr>
        <w:t xml:space="preserve">Robert Murray </w:t>
      </w:r>
      <w:proofErr w:type="spellStart"/>
      <w:r w:rsidRPr="00F17638">
        <w:rPr>
          <w:rFonts w:ascii="Times" w:hAnsi="Times"/>
          <w:b/>
          <w:sz w:val="24"/>
          <w:szCs w:val="24"/>
        </w:rPr>
        <w:t>M’Cheyne</w:t>
      </w:r>
      <w:proofErr w:type="spellEnd"/>
    </w:p>
    <w:p w:rsidR="00293037" w:rsidRDefault="006E07C4" w:rsidP="006E07C4">
      <w:pPr>
        <w:ind w:left="1440"/>
        <w:jc w:val="both"/>
        <w:rPr>
          <w:rFonts w:ascii="Times" w:hAnsi="Times"/>
          <w:sz w:val="24"/>
          <w:szCs w:val="24"/>
        </w:rPr>
      </w:pPr>
      <w:r>
        <w:rPr>
          <w:rFonts w:ascii="Times" w:hAnsi="Times"/>
          <w:sz w:val="24"/>
          <w:szCs w:val="24"/>
        </w:rPr>
        <w:t>With regard to conviction, they must firmly believe the truth of the gospel (</w:t>
      </w:r>
      <w:r w:rsidRPr="006E07C4">
        <w:rPr>
          <w:rFonts w:ascii="Times" w:hAnsi="Times"/>
          <w:b/>
          <w:sz w:val="24"/>
          <w:szCs w:val="24"/>
        </w:rPr>
        <w:t>1 Timothy 3:9</w:t>
      </w:r>
      <w:r>
        <w:rPr>
          <w:rFonts w:ascii="Times" w:hAnsi="Times"/>
          <w:sz w:val="24"/>
          <w:szCs w:val="24"/>
        </w:rPr>
        <w:t xml:space="preserve">). Because they are missionaries they must also be men who are given to prayer. </w:t>
      </w:r>
    </w:p>
    <w:p w:rsidR="006E07C4" w:rsidRDefault="006E07C4" w:rsidP="006E07C4">
      <w:pPr>
        <w:ind w:left="1440"/>
        <w:jc w:val="both"/>
        <w:rPr>
          <w:rFonts w:ascii="Times" w:hAnsi="Times"/>
          <w:sz w:val="24"/>
          <w:szCs w:val="24"/>
        </w:rPr>
      </w:pPr>
      <w:r>
        <w:rPr>
          <w:rFonts w:ascii="Times" w:hAnsi="Times"/>
          <w:sz w:val="24"/>
          <w:szCs w:val="24"/>
        </w:rPr>
        <w:t>“</w:t>
      </w:r>
      <w:r w:rsidRPr="006E07C4">
        <w:rPr>
          <w:rFonts w:ascii="Times" w:hAnsi="Times"/>
          <w:b/>
          <w:i/>
          <w:sz w:val="24"/>
          <w:szCs w:val="24"/>
        </w:rPr>
        <w:t>We cannot know what prayer is for until we know life is war.</w:t>
      </w:r>
      <w:r>
        <w:rPr>
          <w:rFonts w:ascii="Times" w:hAnsi="Times"/>
          <w:sz w:val="24"/>
          <w:szCs w:val="24"/>
        </w:rPr>
        <w:t>”</w:t>
      </w:r>
    </w:p>
    <w:p w:rsidR="006E07C4" w:rsidRPr="006E07C4" w:rsidRDefault="006E07C4" w:rsidP="006E07C4">
      <w:pPr>
        <w:ind w:left="1440"/>
        <w:jc w:val="right"/>
        <w:rPr>
          <w:rFonts w:ascii="Times" w:hAnsi="Times"/>
          <w:b/>
          <w:sz w:val="24"/>
          <w:szCs w:val="24"/>
        </w:rPr>
      </w:pPr>
      <w:r w:rsidRPr="006E07C4">
        <w:rPr>
          <w:rFonts w:ascii="Times" w:hAnsi="Times"/>
          <w:b/>
          <w:sz w:val="24"/>
          <w:szCs w:val="24"/>
        </w:rPr>
        <w:t xml:space="preserve">John Piper, </w:t>
      </w:r>
      <w:r w:rsidRPr="006E07C4">
        <w:rPr>
          <w:rFonts w:ascii="Times" w:hAnsi="Times"/>
          <w:b/>
          <w:i/>
          <w:sz w:val="24"/>
          <w:szCs w:val="24"/>
        </w:rPr>
        <w:t>Let the nations be glad</w:t>
      </w:r>
      <w:r w:rsidRPr="006E07C4">
        <w:rPr>
          <w:rFonts w:ascii="Times" w:hAnsi="Times"/>
          <w:b/>
          <w:sz w:val="24"/>
          <w:szCs w:val="24"/>
        </w:rPr>
        <w:t>, 65</w:t>
      </w:r>
    </w:p>
    <w:p w:rsidR="006E07C4" w:rsidRDefault="006E07C4" w:rsidP="006E07C4">
      <w:pPr>
        <w:ind w:left="1440"/>
        <w:jc w:val="both"/>
        <w:rPr>
          <w:rFonts w:ascii="Times" w:hAnsi="Times"/>
          <w:sz w:val="24"/>
          <w:szCs w:val="24"/>
        </w:rPr>
      </w:pPr>
      <w:r>
        <w:rPr>
          <w:rFonts w:ascii="Times" w:hAnsi="Times"/>
          <w:sz w:val="24"/>
          <w:szCs w:val="24"/>
        </w:rPr>
        <w:t>“</w:t>
      </w:r>
      <w:r w:rsidRPr="006E07C4">
        <w:rPr>
          <w:rFonts w:ascii="Times" w:hAnsi="Times"/>
          <w:b/>
          <w:i/>
          <w:sz w:val="24"/>
          <w:szCs w:val="24"/>
        </w:rPr>
        <w:t>Prayers and pains through faith in Christ Jesus will do anything.</w:t>
      </w:r>
      <w:r>
        <w:rPr>
          <w:rFonts w:ascii="Times" w:hAnsi="Times"/>
          <w:sz w:val="24"/>
          <w:szCs w:val="24"/>
        </w:rPr>
        <w:t>”</w:t>
      </w:r>
    </w:p>
    <w:p w:rsidR="006E07C4" w:rsidRPr="00F17638" w:rsidRDefault="006E07C4" w:rsidP="00F17638">
      <w:pPr>
        <w:ind w:left="1440"/>
        <w:jc w:val="right"/>
        <w:rPr>
          <w:rFonts w:ascii="Times" w:hAnsi="Times"/>
          <w:b/>
          <w:sz w:val="24"/>
          <w:szCs w:val="24"/>
        </w:rPr>
      </w:pPr>
      <w:r w:rsidRPr="00F17638">
        <w:rPr>
          <w:rFonts w:ascii="Times" w:hAnsi="Times"/>
          <w:b/>
          <w:sz w:val="24"/>
          <w:szCs w:val="24"/>
        </w:rPr>
        <w:t>John Eliot</w:t>
      </w:r>
    </w:p>
    <w:p w:rsidR="006E07C4" w:rsidRDefault="006E07C4" w:rsidP="006E07C4">
      <w:pPr>
        <w:ind w:left="1440"/>
        <w:jc w:val="both"/>
        <w:rPr>
          <w:rFonts w:ascii="Times" w:hAnsi="Times"/>
          <w:sz w:val="24"/>
          <w:szCs w:val="24"/>
        </w:rPr>
      </w:pPr>
      <w:r>
        <w:rPr>
          <w:rFonts w:ascii="Times" w:hAnsi="Times"/>
          <w:sz w:val="24"/>
          <w:szCs w:val="24"/>
        </w:rPr>
        <w:lastRenderedPageBreak/>
        <w:t xml:space="preserve">With regard to </w:t>
      </w:r>
      <w:r w:rsidR="00F17638">
        <w:rPr>
          <w:rFonts w:ascii="Times" w:hAnsi="Times"/>
          <w:sz w:val="24"/>
          <w:szCs w:val="24"/>
        </w:rPr>
        <w:t>competence, the question to be asked is whether they are able to do the work. Are they able to teach? (After all this is what they shall do in the mission field) Are they elder-qualified? (Can they church plant? Are they leaders of men?)</w:t>
      </w:r>
    </w:p>
    <w:p w:rsidR="00F17638" w:rsidRDefault="00F17638" w:rsidP="006E07C4">
      <w:pPr>
        <w:ind w:left="1440"/>
        <w:jc w:val="both"/>
        <w:rPr>
          <w:rFonts w:ascii="Times" w:hAnsi="Times"/>
          <w:sz w:val="24"/>
          <w:szCs w:val="24"/>
        </w:rPr>
      </w:pPr>
    </w:p>
    <w:p w:rsidR="00F17638" w:rsidRPr="00F17638" w:rsidRDefault="00F17638" w:rsidP="006E07C4">
      <w:pPr>
        <w:ind w:left="1440"/>
        <w:jc w:val="both"/>
        <w:rPr>
          <w:rFonts w:ascii="Times" w:hAnsi="Times"/>
          <w:b/>
          <w:sz w:val="24"/>
          <w:szCs w:val="24"/>
          <w:u w:val="single"/>
        </w:rPr>
      </w:pPr>
      <w:r w:rsidRPr="00F17638">
        <w:rPr>
          <w:rFonts w:ascii="Times" w:hAnsi="Times"/>
          <w:b/>
          <w:sz w:val="24"/>
          <w:szCs w:val="24"/>
          <w:u w:val="single"/>
        </w:rPr>
        <w:t>Affirmed</w:t>
      </w:r>
    </w:p>
    <w:p w:rsidR="00F17638" w:rsidRDefault="00F17638" w:rsidP="006E07C4">
      <w:pPr>
        <w:ind w:left="1440"/>
        <w:jc w:val="both"/>
        <w:rPr>
          <w:rFonts w:ascii="Times" w:hAnsi="Times"/>
          <w:sz w:val="24"/>
          <w:szCs w:val="24"/>
        </w:rPr>
      </w:pPr>
      <w:r>
        <w:rPr>
          <w:rFonts w:ascii="Times" w:hAnsi="Times"/>
          <w:sz w:val="24"/>
          <w:szCs w:val="24"/>
        </w:rPr>
        <w:t>If a men has passed the test then he should be affirmed (</w:t>
      </w:r>
      <w:r w:rsidRPr="00F17638">
        <w:rPr>
          <w:rFonts w:ascii="Times" w:hAnsi="Times"/>
          <w:b/>
          <w:sz w:val="24"/>
          <w:szCs w:val="24"/>
        </w:rPr>
        <w:t>1 Timothy 3:10</w:t>
      </w:r>
      <w:r>
        <w:rPr>
          <w:rFonts w:ascii="Times" w:hAnsi="Times"/>
          <w:sz w:val="24"/>
          <w:szCs w:val="24"/>
        </w:rPr>
        <w:t>).</w:t>
      </w:r>
    </w:p>
    <w:p w:rsidR="00F17638" w:rsidRDefault="00F17638" w:rsidP="006E07C4">
      <w:pPr>
        <w:ind w:left="1440"/>
        <w:jc w:val="both"/>
        <w:rPr>
          <w:rFonts w:ascii="Times" w:hAnsi="Times"/>
          <w:sz w:val="24"/>
          <w:szCs w:val="24"/>
        </w:rPr>
      </w:pPr>
      <w:r>
        <w:rPr>
          <w:rFonts w:ascii="Times" w:hAnsi="Times"/>
          <w:sz w:val="24"/>
          <w:szCs w:val="24"/>
        </w:rPr>
        <w:t xml:space="preserve">They should be tested first. Where can we test if a man is able to be a missionary? It is in the church. </w:t>
      </w:r>
    </w:p>
    <w:p w:rsidR="00F17638" w:rsidRDefault="00F17638" w:rsidP="006E07C4">
      <w:pPr>
        <w:ind w:left="1440"/>
        <w:jc w:val="both"/>
        <w:rPr>
          <w:rFonts w:ascii="Times" w:hAnsi="Times"/>
          <w:sz w:val="24"/>
          <w:szCs w:val="24"/>
        </w:rPr>
      </w:pPr>
      <w:r>
        <w:rPr>
          <w:rFonts w:ascii="Times" w:hAnsi="Times"/>
          <w:sz w:val="24"/>
          <w:szCs w:val="24"/>
        </w:rPr>
        <w:t>But what do we affirm? We affirm desire (</w:t>
      </w:r>
      <w:r w:rsidRPr="00F17638">
        <w:rPr>
          <w:rFonts w:ascii="Times" w:hAnsi="Times"/>
          <w:b/>
          <w:sz w:val="24"/>
          <w:szCs w:val="24"/>
        </w:rPr>
        <w:t>1 Timothy 3:1</w:t>
      </w:r>
      <w:r>
        <w:rPr>
          <w:rFonts w:ascii="Times" w:hAnsi="Times"/>
          <w:sz w:val="24"/>
          <w:szCs w:val="24"/>
        </w:rPr>
        <w:t xml:space="preserve">). To aspire to be a missionary is a good and noble thing. It is a desire to lay down your life (you literally uproot yourself and your family to a place from where you may never return) for the sake of God’s kingdom. </w:t>
      </w:r>
    </w:p>
    <w:p w:rsidR="00F17638" w:rsidRPr="00B0251A" w:rsidRDefault="00F17638" w:rsidP="006E07C4">
      <w:pPr>
        <w:ind w:left="1440"/>
        <w:jc w:val="both"/>
        <w:rPr>
          <w:rFonts w:ascii="Times" w:hAnsi="Times"/>
          <w:b/>
          <w:sz w:val="24"/>
          <w:szCs w:val="24"/>
          <w:u w:val="single"/>
        </w:rPr>
      </w:pPr>
      <w:r>
        <w:rPr>
          <w:rFonts w:ascii="Times" w:hAnsi="Times"/>
          <w:sz w:val="24"/>
          <w:szCs w:val="24"/>
        </w:rPr>
        <w:t xml:space="preserve">Yet how can a man claim to have a desire to be missionary in Marsabit if he doesn’t engage himself in evangelism when he is called upon by the church. It is the same thing as a man claiming to want to be a pastor but who only wants to shepherd once he gets into office. If you wait till you are called to involve yourself in the work, chances are you are not </w:t>
      </w:r>
      <w:r w:rsidR="00B0251A">
        <w:rPr>
          <w:rFonts w:ascii="Times" w:hAnsi="Times"/>
          <w:sz w:val="24"/>
          <w:szCs w:val="24"/>
        </w:rPr>
        <w:t xml:space="preserve">yet called. </w:t>
      </w:r>
      <w:r w:rsidR="00B0251A" w:rsidRPr="00B0251A">
        <w:rPr>
          <w:rFonts w:ascii="Times" w:hAnsi="Times"/>
          <w:b/>
          <w:sz w:val="24"/>
          <w:szCs w:val="24"/>
          <w:u w:val="single"/>
        </w:rPr>
        <w:t>Roll up your sleeve and get your hands dirty. That’s how we know a farmer isn’t it?</w:t>
      </w:r>
    </w:p>
    <w:p w:rsidR="00F17638" w:rsidRDefault="00F17638" w:rsidP="006E07C4">
      <w:pPr>
        <w:ind w:left="1440"/>
        <w:jc w:val="both"/>
        <w:rPr>
          <w:rFonts w:ascii="Times" w:hAnsi="Times"/>
          <w:sz w:val="24"/>
          <w:szCs w:val="24"/>
        </w:rPr>
      </w:pPr>
      <w:r>
        <w:rPr>
          <w:rFonts w:ascii="Times" w:hAnsi="Times"/>
          <w:sz w:val="24"/>
          <w:szCs w:val="24"/>
        </w:rPr>
        <w:t xml:space="preserve">If this is the case then we see that we must always remember that we must send out best in the mission-field. Take Antioch for example. There were prophets and teachers in that church, but the ones chosen for the work of missions were Paul, the Apostle, and Barnabas, the great encourager. </w:t>
      </w:r>
    </w:p>
    <w:p w:rsidR="00F17638" w:rsidRDefault="00F17638" w:rsidP="006E07C4">
      <w:pPr>
        <w:ind w:left="1440"/>
        <w:jc w:val="both"/>
        <w:rPr>
          <w:rFonts w:ascii="Times" w:hAnsi="Times"/>
          <w:sz w:val="24"/>
          <w:szCs w:val="24"/>
        </w:rPr>
      </w:pPr>
      <w:r>
        <w:rPr>
          <w:rFonts w:ascii="Times" w:hAnsi="Times"/>
          <w:sz w:val="24"/>
          <w:szCs w:val="24"/>
        </w:rPr>
        <w:t>Mission fields should not be a dumping place where we send men whom we cannot trust with our people and our pulpits. If we think they can’t (not that they are not yet) be elders here, why should we think they can be missionaries elsewhere?</w:t>
      </w:r>
    </w:p>
    <w:p w:rsidR="00F17638" w:rsidRDefault="00F17638" w:rsidP="006E07C4">
      <w:pPr>
        <w:ind w:left="1440"/>
        <w:jc w:val="both"/>
        <w:rPr>
          <w:rFonts w:ascii="Times" w:hAnsi="Times"/>
          <w:sz w:val="24"/>
          <w:szCs w:val="24"/>
        </w:rPr>
      </w:pPr>
      <w:r>
        <w:rPr>
          <w:rFonts w:ascii="Times" w:hAnsi="Times"/>
          <w:sz w:val="24"/>
          <w:szCs w:val="24"/>
        </w:rPr>
        <w:t>If we can’t trust them with the pulpit here to proclaim the gospel, why send them elsewhere to do so?</w:t>
      </w:r>
    </w:p>
    <w:p w:rsidR="00302CF8" w:rsidRDefault="00302CF8" w:rsidP="006E07C4">
      <w:pPr>
        <w:ind w:left="1440"/>
        <w:jc w:val="both"/>
        <w:rPr>
          <w:rFonts w:ascii="Times" w:hAnsi="Times"/>
          <w:sz w:val="24"/>
          <w:szCs w:val="24"/>
        </w:rPr>
      </w:pPr>
      <w:r>
        <w:rPr>
          <w:rFonts w:ascii="Times" w:hAnsi="Times"/>
          <w:sz w:val="24"/>
          <w:szCs w:val="24"/>
        </w:rPr>
        <w:t xml:space="preserve">Also, when we affirm a man, we not only affirm his desire, calling and gift, we also affirm his humility. When a man submits himself to the local church, he is saying that he needs others to </w:t>
      </w:r>
      <w:r w:rsidRPr="00302CF8">
        <w:rPr>
          <w:rFonts w:ascii="Times" w:hAnsi="Times"/>
          <w:b/>
          <w:sz w:val="24"/>
          <w:szCs w:val="24"/>
          <w:u w:val="single"/>
        </w:rPr>
        <w:t>confirm</w:t>
      </w:r>
      <w:r>
        <w:rPr>
          <w:rFonts w:ascii="Times" w:hAnsi="Times"/>
          <w:sz w:val="24"/>
          <w:szCs w:val="24"/>
        </w:rPr>
        <w:t xml:space="preserve"> whether he is truly called.</w:t>
      </w:r>
    </w:p>
    <w:p w:rsidR="00302CF8" w:rsidRDefault="00302CF8" w:rsidP="006E07C4">
      <w:pPr>
        <w:ind w:left="1440"/>
        <w:jc w:val="both"/>
        <w:rPr>
          <w:rFonts w:ascii="Times" w:hAnsi="Times"/>
          <w:sz w:val="24"/>
          <w:szCs w:val="24"/>
        </w:rPr>
      </w:pPr>
      <w:r>
        <w:rPr>
          <w:rFonts w:ascii="Times" w:hAnsi="Times"/>
          <w:sz w:val="24"/>
          <w:szCs w:val="24"/>
        </w:rPr>
        <w:t>“</w:t>
      </w:r>
      <w:r w:rsidRPr="00302CF8">
        <w:rPr>
          <w:rFonts w:ascii="Times" w:hAnsi="Times"/>
          <w:i/>
          <w:sz w:val="24"/>
          <w:szCs w:val="24"/>
        </w:rPr>
        <w:t xml:space="preserve">For by the grace given to me I say to everyone among you </w:t>
      </w:r>
      <w:r w:rsidRPr="00302CF8">
        <w:rPr>
          <w:rFonts w:ascii="Times" w:hAnsi="Times"/>
          <w:b/>
          <w:i/>
          <w:sz w:val="24"/>
          <w:szCs w:val="24"/>
          <w:u w:val="single"/>
        </w:rPr>
        <w:t>not to think of himself more highly than he ought to think, but to think with sober judgment</w:t>
      </w:r>
      <w:r w:rsidRPr="00302CF8">
        <w:rPr>
          <w:rFonts w:ascii="Times" w:hAnsi="Times"/>
          <w:i/>
          <w:sz w:val="24"/>
          <w:szCs w:val="24"/>
        </w:rPr>
        <w:t>, each according to the measure of faith that God has assigned.</w:t>
      </w:r>
      <w:r>
        <w:rPr>
          <w:rFonts w:ascii="Times" w:hAnsi="Times"/>
          <w:sz w:val="24"/>
          <w:szCs w:val="24"/>
        </w:rPr>
        <w:t>”</w:t>
      </w:r>
    </w:p>
    <w:p w:rsidR="00302CF8" w:rsidRPr="00302CF8" w:rsidRDefault="00302CF8" w:rsidP="00302CF8">
      <w:pPr>
        <w:ind w:left="1440"/>
        <w:jc w:val="right"/>
        <w:rPr>
          <w:rFonts w:ascii="Times" w:hAnsi="Times"/>
          <w:b/>
          <w:sz w:val="24"/>
          <w:szCs w:val="24"/>
        </w:rPr>
      </w:pPr>
      <w:r w:rsidRPr="00302CF8">
        <w:rPr>
          <w:rFonts w:ascii="Times" w:hAnsi="Times"/>
          <w:b/>
          <w:sz w:val="24"/>
          <w:szCs w:val="24"/>
        </w:rPr>
        <w:t>Romans 12:3</w:t>
      </w:r>
    </w:p>
    <w:p w:rsidR="00302CF8" w:rsidRDefault="00302CF8" w:rsidP="006E07C4">
      <w:pPr>
        <w:ind w:left="1440"/>
        <w:jc w:val="both"/>
        <w:rPr>
          <w:rFonts w:ascii="Times" w:hAnsi="Times"/>
          <w:sz w:val="24"/>
          <w:szCs w:val="24"/>
        </w:rPr>
      </w:pPr>
      <w:r>
        <w:rPr>
          <w:rFonts w:ascii="Times" w:hAnsi="Times"/>
          <w:sz w:val="24"/>
          <w:szCs w:val="24"/>
        </w:rPr>
        <w:t xml:space="preserve">We are prone to overestimate our gifts and abilities. You need others to speak into your life. Who are you accountable to? Is there anyone whom you have allowed to </w:t>
      </w:r>
      <w:r>
        <w:rPr>
          <w:rFonts w:ascii="Times" w:hAnsi="Times"/>
          <w:sz w:val="24"/>
          <w:szCs w:val="24"/>
        </w:rPr>
        <w:lastRenderedPageBreak/>
        <w:t>tell you those blind spots in your life that you cannot see? Your fellow church members have a front row seat to your growth (</w:t>
      </w:r>
      <w:r w:rsidRPr="00302CF8">
        <w:rPr>
          <w:rFonts w:ascii="Times" w:hAnsi="Times"/>
          <w:b/>
          <w:sz w:val="24"/>
          <w:szCs w:val="24"/>
        </w:rPr>
        <w:t>1 Timothy 4:15</w:t>
      </w:r>
      <w:r>
        <w:rPr>
          <w:rFonts w:ascii="Times" w:hAnsi="Times"/>
          <w:sz w:val="24"/>
          <w:szCs w:val="24"/>
        </w:rPr>
        <w:t>). Has anyone ever affirmed you as someone they see leading them as their pastor or as being gifted as a missionary?</w:t>
      </w:r>
    </w:p>
    <w:p w:rsidR="0066603C" w:rsidRDefault="0066603C" w:rsidP="006E07C4">
      <w:pPr>
        <w:ind w:left="1440"/>
        <w:jc w:val="both"/>
        <w:rPr>
          <w:rFonts w:ascii="Times" w:hAnsi="Times"/>
          <w:sz w:val="24"/>
          <w:szCs w:val="24"/>
        </w:rPr>
      </w:pPr>
      <w:r>
        <w:rPr>
          <w:rFonts w:ascii="Times" w:hAnsi="Times"/>
          <w:sz w:val="24"/>
          <w:szCs w:val="24"/>
        </w:rPr>
        <w:t>Remember, if you are the only one who thinks you can be a missionary, then you probably shouldn’t be.</w:t>
      </w:r>
    </w:p>
    <w:p w:rsidR="0066603C" w:rsidRDefault="0066603C" w:rsidP="006E07C4">
      <w:pPr>
        <w:ind w:left="1440"/>
        <w:jc w:val="both"/>
        <w:rPr>
          <w:rFonts w:ascii="Times" w:hAnsi="Times"/>
          <w:sz w:val="24"/>
          <w:szCs w:val="24"/>
        </w:rPr>
      </w:pPr>
      <w:r>
        <w:rPr>
          <w:rFonts w:ascii="Times" w:hAnsi="Times"/>
          <w:sz w:val="24"/>
          <w:szCs w:val="24"/>
        </w:rPr>
        <w:t xml:space="preserve">Lastly, affirmation means the would-be missionary has submitted himself to the vision of the church. </w:t>
      </w:r>
      <w:r w:rsidR="00D16A4A">
        <w:rPr>
          <w:rFonts w:ascii="Times" w:hAnsi="Times"/>
          <w:sz w:val="24"/>
          <w:szCs w:val="24"/>
        </w:rPr>
        <w:t xml:space="preserve">Missionaries are sent out by the church to a place where the church has spent time in prayer for and where they see a genuine need for a church. Does it mean that the missionary cannot share his church-planting aspirations with the elders of the church? Not at all. He should do that and then submit to the elder’s leading. Maybe the elders have more insight into the matter or the place he desires to go more than he does. </w:t>
      </w:r>
      <w:r w:rsidR="00A040BE">
        <w:rPr>
          <w:rFonts w:ascii="Times" w:hAnsi="Times"/>
          <w:sz w:val="24"/>
          <w:szCs w:val="24"/>
        </w:rPr>
        <w:t>Through prayer and consultation, the Lord will soon make it clear if this ambition is holy or vain.</w:t>
      </w:r>
    </w:p>
    <w:p w:rsidR="009B0520" w:rsidRPr="009B0520" w:rsidRDefault="009B0520" w:rsidP="006E07C4">
      <w:pPr>
        <w:ind w:left="1440"/>
        <w:jc w:val="both"/>
        <w:rPr>
          <w:rFonts w:ascii="Times" w:hAnsi="Times"/>
          <w:b/>
          <w:sz w:val="24"/>
          <w:szCs w:val="24"/>
          <w:u w:val="single"/>
        </w:rPr>
      </w:pPr>
      <w:r w:rsidRPr="009B0520">
        <w:rPr>
          <w:rFonts w:ascii="Times" w:hAnsi="Times"/>
          <w:b/>
          <w:sz w:val="24"/>
          <w:szCs w:val="24"/>
          <w:u w:val="single"/>
        </w:rPr>
        <w:t>Taught/Trained</w:t>
      </w:r>
    </w:p>
    <w:p w:rsidR="009B0520" w:rsidRDefault="0009011A" w:rsidP="006E07C4">
      <w:pPr>
        <w:ind w:left="1440"/>
        <w:jc w:val="both"/>
        <w:rPr>
          <w:rFonts w:ascii="Times" w:hAnsi="Times"/>
          <w:sz w:val="24"/>
          <w:szCs w:val="24"/>
        </w:rPr>
      </w:pPr>
      <w:r>
        <w:rPr>
          <w:rFonts w:ascii="Times" w:hAnsi="Times"/>
          <w:sz w:val="24"/>
          <w:szCs w:val="24"/>
        </w:rPr>
        <w:t>The church also sends out men whom they have trained (</w:t>
      </w:r>
      <w:r w:rsidRPr="0009011A">
        <w:rPr>
          <w:rFonts w:ascii="Times" w:hAnsi="Times"/>
          <w:b/>
          <w:sz w:val="24"/>
          <w:szCs w:val="24"/>
        </w:rPr>
        <w:t>2 Timothy 2:2</w:t>
      </w:r>
      <w:r>
        <w:rPr>
          <w:rFonts w:ascii="Times" w:hAnsi="Times"/>
          <w:sz w:val="24"/>
          <w:szCs w:val="24"/>
        </w:rPr>
        <w:t xml:space="preserve">). These are men who are </w:t>
      </w:r>
      <w:r w:rsidRPr="0009011A">
        <w:rPr>
          <w:rFonts w:ascii="Times" w:hAnsi="Times"/>
          <w:b/>
          <w:sz w:val="24"/>
          <w:szCs w:val="24"/>
          <w:u w:val="single"/>
        </w:rPr>
        <w:t>trustworthy</w:t>
      </w:r>
      <w:r>
        <w:rPr>
          <w:rFonts w:ascii="Times" w:hAnsi="Times"/>
          <w:sz w:val="24"/>
          <w:szCs w:val="24"/>
        </w:rPr>
        <w:t xml:space="preserve"> and </w:t>
      </w:r>
      <w:r w:rsidRPr="0009011A">
        <w:rPr>
          <w:rFonts w:ascii="Times" w:hAnsi="Times"/>
          <w:b/>
          <w:sz w:val="24"/>
          <w:szCs w:val="24"/>
          <w:u w:val="single"/>
        </w:rPr>
        <w:t>teachable</w:t>
      </w:r>
      <w:r>
        <w:rPr>
          <w:rFonts w:ascii="Times" w:hAnsi="Times"/>
          <w:sz w:val="24"/>
          <w:szCs w:val="24"/>
        </w:rPr>
        <w:t xml:space="preserve">. We teach them because we want to sharpen their existing zeal for the word. </w:t>
      </w:r>
    </w:p>
    <w:p w:rsidR="0009011A" w:rsidRDefault="0009011A" w:rsidP="006E07C4">
      <w:pPr>
        <w:ind w:left="1440"/>
        <w:jc w:val="both"/>
        <w:rPr>
          <w:rFonts w:ascii="Times" w:hAnsi="Times"/>
          <w:sz w:val="24"/>
          <w:szCs w:val="24"/>
        </w:rPr>
      </w:pPr>
      <w:r>
        <w:rPr>
          <w:rFonts w:ascii="Times" w:hAnsi="Times"/>
          <w:sz w:val="24"/>
          <w:szCs w:val="24"/>
        </w:rPr>
        <w:t>“</w:t>
      </w:r>
      <w:r w:rsidRPr="00E63813">
        <w:rPr>
          <w:rFonts w:ascii="Times" w:hAnsi="Times"/>
          <w:i/>
          <w:sz w:val="24"/>
          <w:szCs w:val="24"/>
        </w:rPr>
        <w:t xml:space="preserve">He began to </w:t>
      </w:r>
      <w:r w:rsidRPr="00E63813">
        <w:rPr>
          <w:rFonts w:ascii="Times" w:hAnsi="Times"/>
          <w:b/>
          <w:i/>
          <w:sz w:val="24"/>
          <w:szCs w:val="24"/>
          <w:u w:val="single"/>
        </w:rPr>
        <w:t>speak boldly</w:t>
      </w:r>
      <w:r w:rsidRPr="00E63813">
        <w:rPr>
          <w:rFonts w:ascii="Times" w:hAnsi="Times"/>
          <w:i/>
          <w:sz w:val="24"/>
          <w:szCs w:val="24"/>
        </w:rPr>
        <w:t xml:space="preserve"> in the </w:t>
      </w:r>
      <w:r w:rsidR="00E63813" w:rsidRPr="00E63813">
        <w:rPr>
          <w:rFonts w:ascii="Times" w:hAnsi="Times"/>
          <w:i/>
          <w:sz w:val="24"/>
          <w:szCs w:val="24"/>
        </w:rPr>
        <w:t xml:space="preserve">synagogue, but when Priscilla and Aquila heard him, they took him aside and </w:t>
      </w:r>
      <w:r w:rsidR="00E63813" w:rsidRPr="00E63813">
        <w:rPr>
          <w:rFonts w:ascii="Times" w:hAnsi="Times"/>
          <w:b/>
          <w:i/>
          <w:sz w:val="24"/>
          <w:szCs w:val="24"/>
          <w:u w:val="single"/>
        </w:rPr>
        <w:t>explained</w:t>
      </w:r>
      <w:r w:rsidR="00E63813" w:rsidRPr="00E63813">
        <w:rPr>
          <w:rFonts w:ascii="Times" w:hAnsi="Times"/>
          <w:i/>
          <w:sz w:val="24"/>
          <w:szCs w:val="24"/>
        </w:rPr>
        <w:t xml:space="preserve"> to him the way of God </w:t>
      </w:r>
      <w:r w:rsidR="00E63813" w:rsidRPr="00E63813">
        <w:rPr>
          <w:rFonts w:ascii="Times" w:hAnsi="Times"/>
          <w:b/>
          <w:i/>
          <w:sz w:val="24"/>
          <w:szCs w:val="24"/>
          <w:u w:val="single"/>
        </w:rPr>
        <w:t>more accurately</w:t>
      </w:r>
      <w:r w:rsidR="00E63813" w:rsidRPr="00E63813">
        <w:rPr>
          <w:rFonts w:ascii="Times" w:hAnsi="Times"/>
          <w:i/>
          <w:sz w:val="24"/>
          <w:szCs w:val="24"/>
        </w:rPr>
        <w:t>.</w:t>
      </w:r>
      <w:r w:rsidR="00E63813">
        <w:rPr>
          <w:rFonts w:ascii="Times" w:hAnsi="Times"/>
          <w:sz w:val="24"/>
          <w:szCs w:val="24"/>
        </w:rPr>
        <w:t>”</w:t>
      </w:r>
    </w:p>
    <w:p w:rsidR="00E63813" w:rsidRPr="00E63813" w:rsidRDefault="00E63813" w:rsidP="00E63813">
      <w:pPr>
        <w:ind w:left="1440"/>
        <w:jc w:val="right"/>
        <w:rPr>
          <w:rFonts w:ascii="Times" w:hAnsi="Times"/>
          <w:b/>
          <w:sz w:val="24"/>
          <w:szCs w:val="24"/>
        </w:rPr>
      </w:pPr>
      <w:r w:rsidRPr="00E63813">
        <w:rPr>
          <w:rFonts w:ascii="Times" w:hAnsi="Times"/>
          <w:b/>
          <w:sz w:val="24"/>
          <w:szCs w:val="24"/>
        </w:rPr>
        <w:t>Acts 18:26</w:t>
      </w:r>
    </w:p>
    <w:p w:rsidR="00E63813" w:rsidRDefault="00E63813" w:rsidP="006E07C4">
      <w:pPr>
        <w:ind w:left="1440"/>
        <w:jc w:val="both"/>
        <w:rPr>
          <w:rFonts w:ascii="Times" w:hAnsi="Times"/>
          <w:sz w:val="24"/>
          <w:szCs w:val="24"/>
        </w:rPr>
      </w:pPr>
      <w:r>
        <w:rPr>
          <w:rFonts w:ascii="Times" w:hAnsi="Times"/>
          <w:sz w:val="24"/>
          <w:szCs w:val="24"/>
        </w:rPr>
        <w:t xml:space="preserve">Apollos was an </w:t>
      </w:r>
      <w:r w:rsidRPr="00E63813">
        <w:rPr>
          <w:rFonts w:ascii="Times" w:hAnsi="Times"/>
          <w:b/>
          <w:i/>
          <w:sz w:val="24"/>
          <w:szCs w:val="24"/>
          <w:u w:val="single"/>
        </w:rPr>
        <w:t>eloquent man, competent in the scriptures</w:t>
      </w:r>
      <w:r>
        <w:rPr>
          <w:rFonts w:ascii="Times" w:hAnsi="Times"/>
          <w:sz w:val="24"/>
          <w:szCs w:val="24"/>
        </w:rPr>
        <w:t xml:space="preserve"> (</w:t>
      </w:r>
      <w:r w:rsidRPr="00E63813">
        <w:rPr>
          <w:rFonts w:ascii="Times" w:hAnsi="Times"/>
          <w:b/>
          <w:sz w:val="24"/>
          <w:szCs w:val="24"/>
        </w:rPr>
        <w:t>Acts 18:24</w:t>
      </w:r>
      <w:r>
        <w:rPr>
          <w:rFonts w:ascii="Times" w:hAnsi="Times"/>
          <w:sz w:val="24"/>
          <w:szCs w:val="24"/>
        </w:rPr>
        <w:t>). Yet he needed sharpening and training. What does this tell us?</w:t>
      </w:r>
    </w:p>
    <w:p w:rsidR="00E63813" w:rsidRDefault="00E63813" w:rsidP="006E07C4">
      <w:pPr>
        <w:ind w:left="1440"/>
        <w:jc w:val="both"/>
        <w:rPr>
          <w:rFonts w:ascii="Times" w:hAnsi="Times"/>
          <w:sz w:val="24"/>
          <w:szCs w:val="24"/>
        </w:rPr>
      </w:pPr>
      <w:r>
        <w:rPr>
          <w:rFonts w:ascii="Times" w:hAnsi="Times"/>
          <w:sz w:val="24"/>
          <w:szCs w:val="24"/>
        </w:rPr>
        <w:t>A man who thinks that he should teach but refuses to be taught should not be sent out as a missionary. When a man spares no time to be taught of men, he will soon waver in his walk with God. God’s word will be far from him and when the private walk is non-existent, the public testimony is soon to crush.</w:t>
      </w:r>
    </w:p>
    <w:p w:rsidR="00E63813" w:rsidRDefault="00E63813" w:rsidP="006E07C4">
      <w:pPr>
        <w:ind w:left="1440"/>
        <w:jc w:val="both"/>
        <w:rPr>
          <w:rFonts w:ascii="Times" w:hAnsi="Times"/>
          <w:sz w:val="24"/>
          <w:szCs w:val="24"/>
        </w:rPr>
      </w:pPr>
      <w:r>
        <w:rPr>
          <w:rFonts w:ascii="Times" w:hAnsi="Times"/>
          <w:sz w:val="24"/>
          <w:szCs w:val="24"/>
        </w:rPr>
        <w:t xml:space="preserve">So who should the church send? </w:t>
      </w:r>
      <w:r w:rsidRPr="00E63813">
        <w:rPr>
          <w:rFonts w:ascii="Times" w:hAnsi="Times"/>
          <w:b/>
          <w:sz w:val="24"/>
          <w:szCs w:val="24"/>
          <w:u w:val="single"/>
        </w:rPr>
        <w:t>Elder-qualified men</w:t>
      </w:r>
      <w:r w:rsidR="0093375B">
        <w:rPr>
          <w:rFonts w:ascii="Times" w:hAnsi="Times"/>
          <w:sz w:val="24"/>
          <w:szCs w:val="24"/>
        </w:rPr>
        <w:t xml:space="preserve">. Men who have been assessed, affirmed and taught. If their calling is genuine, the Lord will make it known to the church. </w:t>
      </w:r>
    </w:p>
    <w:p w:rsidR="0093375B" w:rsidRDefault="0093375B" w:rsidP="006E07C4">
      <w:pPr>
        <w:ind w:left="1440"/>
        <w:jc w:val="both"/>
        <w:rPr>
          <w:rFonts w:ascii="Times" w:hAnsi="Times"/>
          <w:sz w:val="24"/>
          <w:szCs w:val="24"/>
        </w:rPr>
      </w:pPr>
      <w:r>
        <w:rPr>
          <w:rFonts w:ascii="Times" w:hAnsi="Times"/>
          <w:sz w:val="24"/>
          <w:szCs w:val="24"/>
        </w:rPr>
        <w:t>“</w:t>
      </w:r>
      <w:r w:rsidRPr="0093375B">
        <w:rPr>
          <w:rFonts w:ascii="Times" w:hAnsi="Times"/>
          <w:b/>
          <w:sz w:val="24"/>
          <w:szCs w:val="24"/>
          <w:u w:val="single"/>
        </w:rPr>
        <w:t>Set apart</w:t>
      </w:r>
      <w:r>
        <w:rPr>
          <w:rFonts w:ascii="Times" w:hAnsi="Times"/>
          <w:sz w:val="24"/>
          <w:szCs w:val="24"/>
        </w:rPr>
        <w:t xml:space="preserve"> for me Barnabas and Saul, for the work to which </w:t>
      </w:r>
      <w:r w:rsidRPr="0093375B">
        <w:rPr>
          <w:rFonts w:ascii="Times" w:hAnsi="Times"/>
          <w:b/>
          <w:sz w:val="24"/>
          <w:szCs w:val="24"/>
          <w:u w:val="single"/>
        </w:rPr>
        <w:t>I have called them</w:t>
      </w:r>
      <w:r>
        <w:rPr>
          <w:rFonts w:ascii="Times" w:hAnsi="Times"/>
          <w:sz w:val="24"/>
          <w:szCs w:val="24"/>
        </w:rPr>
        <w:t>.”</w:t>
      </w:r>
    </w:p>
    <w:p w:rsidR="0093375B" w:rsidRDefault="0093375B" w:rsidP="0093375B">
      <w:pPr>
        <w:ind w:left="1440"/>
        <w:jc w:val="right"/>
        <w:rPr>
          <w:rFonts w:ascii="Times" w:hAnsi="Times"/>
          <w:b/>
          <w:sz w:val="24"/>
          <w:szCs w:val="24"/>
        </w:rPr>
      </w:pPr>
      <w:r w:rsidRPr="0093375B">
        <w:rPr>
          <w:rFonts w:ascii="Times" w:hAnsi="Times"/>
          <w:b/>
          <w:sz w:val="24"/>
          <w:szCs w:val="24"/>
        </w:rPr>
        <w:t>Acts 13:2</w:t>
      </w:r>
    </w:p>
    <w:p w:rsidR="00D06A63" w:rsidRDefault="00D06A63" w:rsidP="00D06A63">
      <w:pPr>
        <w:ind w:left="1440"/>
        <w:jc w:val="both"/>
        <w:rPr>
          <w:rFonts w:ascii="Times" w:hAnsi="Times"/>
          <w:b/>
          <w:sz w:val="24"/>
          <w:szCs w:val="24"/>
        </w:rPr>
      </w:pPr>
      <w:r>
        <w:rPr>
          <w:rFonts w:ascii="Times" w:hAnsi="Times"/>
          <w:b/>
          <w:sz w:val="24"/>
          <w:szCs w:val="24"/>
        </w:rPr>
        <w:t>“</w:t>
      </w:r>
      <w:r w:rsidRPr="00D06A63">
        <w:rPr>
          <w:rFonts w:ascii="Times" w:hAnsi="Times"/>
          <w:b/>
          <w:i/>
          <w:sz w:val="24"/>
          <w:szCs w:val="24"/>
        </w:rPr>
        <w:t xml:space="preserve">Hell is real and God’s wrath is certain for all outside of Christ. Yet God’s mission is not frantic or in danger of failing. The promise that Christ will lose none of those the Father has given him is not standing on a knife’s edge, with failure just a breath away. We can be both urgent and wise. Jesus told us to plead with the Lord of the harvest not for warm bodies but for ‘laborers.’ Those are the </w:t>
      </w:r>
      <w:r w:rsidRPr="00D06A63">
        <w:rPr>
          <w:rFonts w:ascii="Times" w:hAnsi="Times"/>
          <w:b/>
          <w:i/>
          <w:sz w:val="24"/>
          <w:szCs w:val="24"/>
        </w:rPr>
        <w:lastRenderedPageBreak/>
        <w:t>people we should send. Sending unqualified people may produce bad consequences that cascade far beyond the individual.</w:t>
      </w:r>
      <w:r>
        <w:rPr>
          <w:rFonts w:ascii="Times" w:hAnsi="Times"/>
          <w:b/>
          <w:sz w:val="24"/>
          <w:szCs w:val="24"/>
        </w:rPr>
        <w:t>”</w:t>
      </w:r>
    </w:p>
    <w:p w:rsidR="00D06A63" w:rsidRPr="0093375B" w:rsidRDefault="00D06A63" w:rsidP="00D06A63">
      <w:pPr>
        <w:ind w:left="1440"/>
        <w:jc w:val="right"/>
        <w:rPr>
          <w:rFonts w:ascii="Times" w:hAnsi="Times"/>
          <w:b/>
          <w:sz w:val="24"/>
          <w:szCs w:val="24"/>
        </w:rPr>
      </w:pPr>
      <w:r>
        <w:rPr>
          <w:rFonts w:ascii="Times" w:hAnsi="Times"/>
          <w:b/>
          <w:sz w:val="24"/>
          <w:szCs w:val="24"/>
        </w:rPr>
        <w:t xml:space="preserve">Andy Johnson, </w:t>
      </w:r>
      <w:r w:rsidRPr="00D06A63">
        <w:rPr>
          <w:rFonts w:ascii="Times" w:hAnsi="Times"/>
          <w:b/>
          <w:i/>
          <w:sz w:val="24"/>
          <w:szCs w:val="24"/>
        </w:rPr>
        <w:t>Missions</w:t>
      </w:r>
      <w:r>
        <w:rPr>
          <w:rFonts w:ascii="Times" w:hAnsi="Times"/>
          <w:b/>
          <w:sz w:val="24"/>
          <w:szCs w:val="24"/>
        </w:rPr>
        <w:t>, 41-42</w:t>
      </w:r>
    </w:p>
    <w:p w:rsidR="0093375B" w:rsidRPr="0093375B" w:rsidRDefault="0093375B" w:rsidP="006E07C4">
      <w:pPr>
        <w:ind w:left="1440"/>
        <w:jc w:val="both"/>
        <w:rPr>
          <w:rFonts w:ascii="Times" w:hAnsi="Times"/>
          <w:b/>
          <w:sz w:val="24"/>
          <w:szCs w:val="24"/>
          <w:u w:val="single"/>
        </w:rPr>
      </w:pPr>
      <w:r w:rsidRPr="0093375B">
        <w:rPr>
          <w:rFonts w:ascii="Times" w:hAnsi="Times"/>
          <w:b/>
          <w:sz w:val="24"/>
          <w:szCs w:val="24"/>
          <w:u w:val="single"/>
        </w:rPr>
        <w:t>What about women? Can they be missionaries?</w:t>
      </w:r>
    </w:p>
    <w:p w:rsidR="00E63813" w:rsidRDefault="0093375B" w:rsidP="006E07C4">
      <w:pPr>
        <w:ind w:left="1440"/>
        <w:jc w:val="both"/>
        <w:rPr>
          <w:rFonts w:ascii="Times" w:hAnsi="Times"/>
          <w:sz w:val="24"/>
          <w:szCs w:val="24"/>
        </w:rPr>
      </w:pPr>
      <w:r>
        <w:rPr>
          <w:rFonts w:ascii="Times" w:hAnsi="Times"/>
          <w:sz w:val="24"/>
          <w:szCs w:val="24"/>
        </w:rPr>
        <w:t>The simple answer is yes. Women can be missionaries. The ones who proclaimed Christ’s resurrection first were women (</w:t>
      </w:r>
      <w:r w:rsidRPr="0093375B">
        <w:rPr>
          <w:rFonts w:ascii="Times" w:hAnsi="Times"/>
          <w:b/>
          <w:sz w:val="24"/>
          <w:szCs w:val="24"/>
        </w:rPr>
        <w:t>Luke 24:24; Luke 24:1-12; Matthew 28:1-8</w:t>
      </w:r>
      <w:r>
        <w:rPr>
          <w:rFonts w:ascii="Times" w:hAnsi="Times"/>
          <w:sz w:val="24"/>
          <w:szCs w:val="24"/>
        </w:rPr>
        <w:t>). There were women when Christ appeared to his disciples (</w:t>
      </w:r>
      <w:r w:rsidRPr="0093375B">
        <w:rPr>
          <w:rFonts w:ascii="Times" w:hAnsi="Times"/>
          <w:b/>
          <w:sz w:val="24"/>
          <w:szCs w:val="24"/>
        </w:rPr>
        <w:t>Acts 1:14</w:t>
      </w:r>
      <w:r>
        <w:rPr>
          <w:rFonts w:ascii="Times" w:hAnsi="Times"/>
          <w:sz w:val="24"/>
          <w:szCs w:val="24"/>
        </w:rPr>
        <w:t>). Women were useful in the work of missions. Some offered their houses to missionaries (</w:t>
      </w:r>
      <w:r w:rsidRPr="0093375B">
        <w:rPr>
          <w:rFonts w:ascii="Times" w:hAnsi="Times"/>
          <w:b/>
          <w:sz w:val="24"/>
          <w:szCs w:val="24"/>
        </w:rPr>
        <w:t>Acts 16:15</w:t>
      </w:r>
      <w:r>
        <w:rPr>
          <w:rFonts w:ascii="Times" w:hAnsi="Times"/>
          <w:sz w:val="24"/>
          <w:szCs w:val="24"/>
        </w:rPr>
        <w:t>) while others were letter-bearers in the mission work, who were worthy of help from the saints (</w:t>
      </w:r>
      <w:r w:rsidRPr="0093375B">
        <w:rPr>
          <w:rFonts w:ascii="Times" w:hAnsi="Times"/>
          <w:b/>
          <w:sz w:val="24"/>
          <w:szCs w:val="24"/>
        </w:rPr>
        <w:t>Romans 16:1-2</w:t>
      </w:r>
      <w:r>
        <w:rPr>
          <w:rFonts w:ascii="Times" w:hAnsi="Times"/>
          <w:sz w:val="24"/>
          <w:szCs w:val="24"/>
        </w:rPr>
        <w:t>).</w:t>
      </w:r>
    </w:p>
    <w:p w:rsidR="0093375B" w:rsidRDefault="0093375B" w:rsidP="006E07C4">
      <w:pPr>
        <w:ind w:left="1440"/>
        <w:jc w:val="both"/>
        <w:rPr>
          <w:rFonts w:ascii="Times" w:hAnsi="Times"/>
          <w:sz w:val="24"/>
          <w:szCs w:val="24"/>
        </w:rPr>
      </w:pPr>
    </w:p>
    <w:p w:rsidR="0093375B" w:rsidRDefault="0093375B" w:rsidP="006E07C4">
      <w:pPr>
        <w:ind w:left="1440"/>
        <w:jc w:val="both"/>
        <w:rPr>
          <w:rFonts w:ascii="Times" w:hAnsi="Times"/>
          <w:sz w:val="24"/>
          <w:szCs w:val="24"/>
        </w:rPr>
      </w:pPr>
      <w:r>
        <w:rPr>
          <w:rFonts w:ascii="Times" w:hAnsi="Times"/>
          <w:sz w:val="24"/>
          <w:szCs w:val="24"/>
        </w:rPr>
        <w:t>“</w:t>
      </w:r>
      <w:r w:rsidRPr="0093375B">
        <w:rPr>
          <w:rFonts w:ascii="Times" w:hAnsi="Times"/>
          <w:i/>
          <w:sz w:val="24"/>
          <w:szCs w:val="24"/>
        </w:rPr>
        <w:t xml:space="preserve">I </w:t>
      </w:r>
      <w:r w:rsidRPr="0093375B">
        <w:rPr>
          <w:rFonts w:ascii="Times" w:hAnsi="Times"/>
          <w:b/>
          <w:i/>
          <w:sz w:val="24"/>
          <w:szCs w:val="24"/>
          <w:u w:val="single"/>
        </w:rPr>
        <w:t>commend to you</w:t>
      </w:r>
      <w:r w:rsidRPr="0093375B">
        <w:rPr>
          <w:rFonts w:ascii="Times" w:hAnsi="Times"/>
          <w:i/>
          <w:sz w:val="24"/>
          <w:szCs w:val="24"/>
        </w:rPr>
        <w:t xml:space="preserve"> our sister Phoebe, </w:t>
      </w:r>
      <w:r w:rsidRPr="0093375B">
        <w:rPr>
          <w:rFonts w:ascii="Times" w:hAnsi="Times"/>
          <w:b/>
          <w:i/>
          <w:sz w:val="24"/>
          <w:szCs w:val="24"/>
          <w:u w:val="single"/>
        </w:rPr>
        <w:t>a servant</w:t>
      </w:r>
      <w:r w:rsidRPr="0093375B">
        <w:rPr>
          <w:rFonts w:ascii="Times" w:hAnsi="Times"/>
          <w:i/>
          <w:sz w:val="24"/>
          <w:szCs w:val="24"/>
        </w:rPr>
        <w:t xml:space="preserve"> of the church at </w:t>
      </w:r>
      <w:proofErr w:type="spellStart"/>
      <w:proofErr w:type="gramStart"/>
      <w:r w:rsidRPr="0093375B">
        <w:rPr>
          <w:rFonts w:ascii="Times" w:hAnsi="Times"/>
          <w:i/>
          <w:sz w:val="24"/>
          <w:szCs w:val="24"/>
        </w:rPr>
        <w:t>Cenchreae</w:t>
      </w:r>
      <w:proofErr w:type="spellEnd"/>
      <w:r w:rsidRPr="0093375B">
        <w:rPr>
          <w:rFonts w:ascii="Times" w:hAnsi="Times"/>
          <w:i/>
          <w:sz w:val="24"/>
          <w:szCs w:val="24"/>
        </w:rPr>
        <w:t>, that</w:t>
      </w:r>
      <w:proofErr w:type="gramEnd"/>
      <w:r w:rsidRPr="0093375B">
        <w:rPr>
          <w:rFonts w:ascii="Times" w:hAnsi="Times"/>
          <w:i/>
          <w:sz w:val="24"/>
          <w:szCs w:val="24"/>
        </w:rPr>
        <w:t xml:space="preserve"> </w:t>
      </w:r>
      <w:r w:rsidRPr="0093375B">
        <w:rPr>
          <w:rFonts w:ascii="Times" w:hAnsi="Times"/>
          <w:b/>
          <w:i/>
          <w:sz w:val="24"/>
          <w:szCs w:val="24"/>
          <w:u w:val="single"/>
        </w:rPr>
        <w:t>you may welcome her in the Lord in a way worthy of the saints</w:t>
      </w:r>
      <w:r w:rsidRPr="0093375B">
        <w:rPr>
          <w:rFonts w:ascii="Times" w:hAnsi="Times"/>
          <w:i/>
          <w:sz w:val="24"/>
          <w:szCs w:val="24"/>
        </w:rPr>
        <w:t xml:space="preserve">, and </w:t>
      </w:r>
      <w:r w:rsidRPr="0093375B">
        <w:rPr>
          <w:rFonts w:ascii="Times" w:hAnsi="Times"/>
          <w:b/>
          <w:i/>
          <w:sz w:val="24"/>
          <w:szCs w:val="24"/>
          <w:u w:val="single"/>
        </w:rPr>
        <w:t>help her in whatever she may need</w:t>
      </w:r>
      <w:r w:rsidRPr="0093375B">
        <w:rPr>
          <w:rFonts w:ascii="Times" w:hAnsi="Times"/>
          <w:i/>
          <w:sz w:val="24"/>
          <w:szCs w:val="24"/>
        </w:rPr>
        <w:t xml:space="preserve"> for </w:t>
      </w:r>
      <w:r w:rsidRPr="0093375B">
        <w:rPr>
          <w:rFonts w:ascii="Times" w:hAnsi="Times"/>
          <w:b/>
          <w:i/>
          <w:sz w:val="24"/>
          <w:szCs w:val="24"/>
          <w:u w:val="single"/>
        </w:rPr>
        <w:t>she has been</w:t>
      </w:r>
      <w:r w:rsidRPr="0093375B">
        <w:rPr>
          <w:rFonts w:ascii="Times" w:hAnsi="Times"/>
          <w:i/>
          <w:sz w:val="24"/>
          <w:szCs w:val="24"/>
        </w:rPr>
        <w:t xml:space="preserve"> a patron of many and of myself as well.</w:t>
      </w:r>
      <w:r>
        <w:rPr>
          <w:rFonts w:ascii="Times" w:hAnsi="Times"/>
          <w:sz w:val="24"/>
          <w:szCs w:val="24"/>
        </w:rPr>
        <w:t>”</w:t>
      </w:r>
    </w:p>
    <w:p w:rsidR="0093375B" w:rsidRPr="0093375B" w:rsidRDefault="0093375B" w:rsidP="00BF0E9A">
      <w:pPr>
        <w:ind w:left="1440"/>
        <w:jc w:val="right"/>
        <w:rPr>
          <w:rFonts w:ascii="Times" w:hAnsi="Times"/>
          <w:b/>
          <w:sz w:val="24"/>
          <w:szCs w:val="24"/>
        </w:rPr>
      </w:pPr>
      <w:r w:rsidRPr="0093375B">
        <w:rPr>
          <w:rFonts w:ascii="Times" w:hAnsi="Times"/>
          <w:b/>
          <w:sz w:val="24"/>
          <w:szCs w:val="24"/>
        </w:rPr>
        <w:t>Acts 16:1-2</w:t>
      </w:r>
    </w:p>
    <w:p w:rsidR="0093375B" w:rsidRDefault="0093375B" w:rsidP="006E07C4">
      <w:pPr>
        <w:ind w:left="1440"/>
        <w:jc w:val="both"/>
        <w:rPr>
          <w:rFonts w:ascii="Times" w:hAnsi="Times"/>
          <w:sz w:val="24"/>
          <w:szCs w:val="24"/>
        </w:rPr>
      </w:pPr>
      <w:r>
        <w:rPr>
          <w:rFonts w:ascii="Times" w:hAnsi="Times"/>
          <w:sz w:val="24"/>
          <w:szCs w:val="24"/>
        </w:rPr>
        <w:t>Even Phoebe was a woman of reputation (</w:t>
      </w:r>
      <w:r w:rsidRPr="00BF0E9A">
        <w:rPr>
          <w:rFonts w:ascii="Times" w:hAnsi="Times"/>
          <w:b/>
          <w:sz w:val="24"/>
          <w:szCs w:val="24"/>
        </w:rPr>
        <w:t>commendable</w:t>
      </w:r>
      <w:r>
        <w:rPr>
          <w:rFonts w:ascii="Times" w:hAnsi="Times"/>
          <w:sz w:val="24"/>
          <w:szCs w:val="24"/>
        </w:rPr>
        <w:t xml:space="preserve">). She was already serving as a patron in whichever capacity in the church at </w:t>
      </w:r>
      <w:proofErr w:type="spellStart"/>
      <w:r>
        <w:rPr>
          <w:rFonts w:ascii="Times" w:hAnsi="Times"/>
          <w:sz w:val="24"/>
          <w:szCs w:val="24"/>
        </w:rPr>
        <w:t>Cenchreae</w:t>
      </w:r>
      <w:proofErr w:type="spellEnd"/>
      <w:r>
        <w:rPr>
          <w:rFonts w:ascii="Times" w:hAnsi="Times"/>
          <w:sz w:val="24"/>
          <w:szCs w:val="24"/>
        </w:rPr>
        <w:t xml:space="preserve"> (</w:t>
      </w:r>
      <w:r w:rsidRPr="00BF0E9A">
        <w:rPr>
          <w:rFonts w:ascii="Times" w:hAnsi="Times"/>
          <w:b/>
          <w:sz w:val="24"/>
          <w:szCs w:val="24"/>
        </w:rPr>
        <w:t>submitted and already serving the church</w:t>
      </w:r>
      <w:r>
        <w:rPr>
          <w:rFonts w:ascii="Times" w:hAnsi="Times"/>
          <w:sz w:val="24"/>
          <w:szCs w:val="24"/>
        </w:rPr>
        <w:t>). Because she was trustworthy and commendable, Paul sent her to the Roman church (</w:t>
      </w:r>
      <w:r w:rsidRPr="00BF0E9A">
        <w:rPr>
          <w:rFonts w:ascii="Times" w:hAnsi="Times"/>
          <w:b/>
          <w:sz w:val="24"/>
          <w:szCs w:val="24"/>
        </w:rPr>
        <w:t>perhaps as the letter-bearer</w:t>
      </w:r>
      <w:r>
        <w:rPr>
          <w:rFonts w:ascii="Times" w:hAnsi="Times"/>
          <w:sz w:val="24"/>
          <w:szCs w:val="24"/>
        </w:rPr>
        <w:t>)</w:t>
      </w:r>
      <w:r w:rsidR="00BF0E9A">
        <w:rPr>
          <w:rFonts w:ascii="Times" w:hAnsi="Times"/>
          <w:sz w:val="24"/>
          <w:szCs w:val="24"/>
        </w:rPr>
        <w:t>. She was to be welcomed in a way worthy of the saints (</w:t>
      </w:r>
      <w:r w:rsidR="00BF0E9A" w:rsidRPr="00BF0E9A">
        <w:rPr>
          <w:rFonts w:ascii="Times" w:hAnsi="Times"/>
          <w:b/>
          <w:sz w:val="24"/>
          <w:szCs w:val="24"/>
        </w:rPr>
        <w:t>just like the missionaries of 3 John were to be sent on their journey in a manner worthy of God</w:t>
      </w:r>
      <w:r w:rsidR="00BF0E9A">
        <w:rPr>
          <w:rFonts w:ascii="Times" w:hAnsi="Times"/>
          <w:sz w:val="24"/>
          <w:szCs w:val="24"/>
        </w:rPr>
        <w:t>) and to be helped in whatever she may need (</w:t>
      </w:r>
      <w:r w:rsidR="00BF0E9A" w:rsidRPr="00BF0E9A">
        <w:rPr>
          <w:rFonts w:ascii="Times" w:hAnsi="Times"/>
          <w:b/>
          <w:sz w:val="24"/>
          <w:szCs w:val="24"/>
        </w:rPr>
        <w:t>just like Titus was to see that Zenas and Apollos lacked nothing</w:t>
      </w:r>
      <w:r w:rsidR="00BF0E9A">
        <w:rPr>
          <w:rFonts w:ascii="Times" w:hAnsi="Times"/>
          <w:sz w:val="24"/>
          <w:szCs w:val="24"/>
        </w:rPr>
        <w:t>).</w:t>
      </w:r>
    </w:p>
    <w:p w:rsidR="00BF0E9A" w:rsidRPr="00AB482D" w:rsidRDefault="00BF0E9A" w:rsidP="006E07C4">
      <w:pPr>
        <w:ind w:left="1440"/>
        <w:jc w:val="both"/>
        <w:rPr>
          <w:rFonts w:ascii="Times" w:hAnsi="Times"/>
          <w:b/>
          <w:sz w:val="24"/>
          <w:szCs w:val="24"/>
          <w:u w:val="single"/>
        </w:rPr>
      </w:pPr>
      <w:r>
        <w:rPr>
          <w:rFonts w:ascii="Times" w:hAnsi="Times"/>
          <w:sz w:val="24"/>
          <w:szCs w:val="24"/>
        </w:rPr>
        <w:t xml:space="preserve">So can women be sent as missionaries? Yes. What kind of women should be sent? </w:t>
      </w:r>
      <w:r w:rsidRPr="00AB482D">
        <w:rPr>
          <w:rFonts w:ascii="Times" w:hAnsi="Times"/>
          <w:b/>
          <w:sz w:val="24"/>
          <w:szCs w:val="24"/>
          <w:u w:val="single"/>
        </w:rPr>
        <w:t xml:space="preserve">Commendable and trustworthy ones, women already serving their churches. </w:t>
      </w:r>
    </w:p>
    <w:p w:rsidR="00BF0E9A" w:rsidRDefault="00BF0E9A" w:rsidP="006E07C4">
      <w:pPr>
        <w:ind w:left="1440"/>
        <w:jc w:val="both"/>
        <w:rPr>
          <w:rFonts w:ascii="Times" w:hAnsi="Times"/>
          <w:sz w:val="24"/>
          <w:szCs w:val="24"/>
        </w:rPr>
      </w:pPr>
      <w:r>
        <w:rPr>
          <w:rFonts w:ascii="Times" w:hAnsi="Times"/>
          <w:sz w:val="24"/>
          <w:szCs w:val="24"/>
        </w:rPr>
        <w:t>However, women cannot be sent as church planters. Why? Because church planters must be elder-qualified men (</w:t>
      </w:r>
      <w:r w:rsidRPr="00BF0E9A">
        <w:rPr>
          <w:rFonts w:ascii="Times" w:hAnsi="Times"/>
          <w:b/>
          <w:sz w:val="24"/>
          <w:szCs w:val="24"/>
        </w:rPr>
        <w:t>1 Timothy 3</w:t>
      </w:r>
      <w:r>
        <w:rPr>
          <w:rFonts w:ascii="Times" w:hAnsi="Times"/>
          <w:sz w:val="24"/>
          <w:szCs w:val="24"/>
        </w:rPr>
        <w:t>). And Paul notes that a woman should not teach or have authority over a man (</w:t>
      </w:r>
      <w:r w:rsidRPr="00BF0E9A">
        <w:rPr>
          <w:rFonts w:ascii="Times" w:hAnsi="Times"/>
          <w:b/>
          <w:sz w:val="24"/>
          <w:szCs w:val="24"/>
        </w:rPr>
        <w:t>1 Timothy 2:11-15</w:t>
      </w:r>
      <w:r>
        <w:rPr>
          <w:rFonts w:ascii="Times" w:hAnsi="Times"/>
          <w:sz w:val="24"/>
          <w:szCs w:val="24"/>
        </w:rPr>
        <w:t>).</w:t>
      </w:r>
    </w:p>
    <w:p w:rsidR="00AB482D" w:rsidRDefault="00AB482D" w:rsidP="006E07C4">
      <w:pPr>
        <w:ind w:left="1440"/>
        <w:jc w:val="both"/>
        <w:rPr>
          <w:rFonts w:ascii="Times" w:hAnsi="Times"/>
          <w:sz w:val="24"/>
          <w:szCs w:val="24"/>
        </w:rPr>
      </w:pPr>
      <w:r>
        <w:rPr>
          <w:rFonts w:ascii="Times" w:hAnsi="Times"/>
          <w:sz w:val="24"/>
          <w:szCs w:val="24"/>
        </w:rPr>
        <w:t xml:space="preserve">When I speak of women, I speak of single women. Of course married women will most likely go with their husbands to the mission field. On the other hand, single women will most likely be sent from one church to another in order to have the church within the vicinity support them with their mission work in terms of personnel and even fellowship. They should be accountable not lone-rangers </w:t>
      </w:r>
      <w:r w:rsidRPr="00AB482D">
        <w:rPr>
          <w:rFonts w:ascii="Times" w:hAnsi="Times"/>
          <w:b/>
          <w:sz w:val="24"/>
          <w:szCs w:val="24"/>
          <w:u w:val="single"/>
        </w:rPr>
        <w:t>(3 John 5-8</w:t>
      </w:r>
      <w:r>
        <w:rPr>
          <w:rFonts w:ascii="Times" w:hAnsi="Times"/>
          <w:sz w:val="24"/>
          <w:szCs w:val="24"/>
        </w:rPr>
        <w:t>). They share the gospel with the locals pointing the converts to local churches for further discipleship and even the prospect of church planting (</w:t>
      </w:r>
      <w:r w:rsidRPr="00AB482D">
        <w:rPr>
          <w:rFonts w:ascii="Times" w:hAnsi="Times"/>
          <w:b/>
          <w:sz w:val="24"/>
          <w:szCs w:val="24"/>
        </w:rPr>
        <w:t xml:space="preserve">the church should take up the role of training men converted through the evangelism of female missionaries so as to send them back to that communities </w:t>
      </w:r>
      <w:r w:rsidRPr="00AB482D">
        <w:rPr>
          <w:rFonts w:ascii="Times" w:hAnsi="Times"/>
          <w:b/>
          <w:sz w:val="24"/>
          <w:szCs w:val="24"/>
        </w:rPr>
        <w:lastRenderedPageBreak/>
        <w:t>as elder-qualified church planters, under whom the female missionaries will now serve</w:t>
      </w:r>
      <w:r>
        <w:rPr>
          <w:rFonts w:ascii="Times" w:hAnsi="Times"/>
          <w:sz w:val="24"/>
          <w:szCs w:val="24"/>
        </w:rPr>
        <w:t>).</w:t>
      </w:r>
    </w:p>
    <w:p w:rsidR="00E54821" w:rsidRDefault="00E54821" w:rsidP="006E07C4">
      <w:pPr>
        <w:ind w:left="1440"/>
        <w:jc w:val="both"/>
        <w:rPr>
          <w:rFonts w:ascii="Times" w:hAnsi="Times"/>
          <w:sz w:val="24"/>
          <w:szCs w:val="24"/>
        </w:rPr>
      </w:pPr>
      <w:r w:rsidRPr="004773E9">
        <w:rPr>
          <w:rFonts w:ascii="Times" w:hAnsi="Times"/>
          <w:b/>
          <w:sz w:val="24"/>
          <w:szCs w:val="24"/>
        </w:rPr>
        <w:t>Examples of female missionaries</w:t>
      </w:r>
      <w:r>
        <w:rPr>
          <w:rFonts w:ascii="Times" w:hAnsi="Times"/>
          <w:sz w:val="24"/>
          <w:szCs w:val="24"/>
        </w:rPr>
        <w:t xml:space="preserve">: Mary </w:t>
      </w:r>
      <w:proofErr w:type="spellStart"/>
      <w:r>
        <w:rPr>
          <w:rFonts w:ascii="Times" w:hAnsi="Times"/>
          <w:sz w:val="24"/>
          <w:szCs w:val="24"/>
        </w:rPr>
        <w:t>Slessor</w:t>
      </w:r>
      <w:proofErr w:type="spellEnd"/>
    </w:p>
    <w:p w:rsidR="00E54821" w:rsidRPr="00F131E8" w:rsidRDefault="00E54821" w:rsidP="006E07C4">
      <w:pPr>
        <w:ind w:left="1440"/>
        <w:jc w:val="both"/>
        <w:rPr>
          <w:rFonts w:ascii="Times" w:hAnsi="Times"/>
          <w:sz w:val="24"/>
          <w:szCs w:val="24"/>
        </w:rPr>
      </w:pPr>
    </w:p>
    <w:p w:rsidR="00293037" w:rsidRDefault="00293037" w:rsidP="00293037">
      <w:pPr>
        <w:pStyle w:val="ListParagraph"/>
        <w:numPr>
          <w:ilvl w:val="0"/>
          <w:numId w:val="6"/>
        </w:numPr>
        <w:jc w:val="both"/>
        <w:rPr>
          <w:rFonts w:ascii="Times" w:hAnsi="Times"/>
          <w:b/>
          <w:sz w:val="24"/>
          <w:szCs w:val="24"/>
        </w:rPr>
      </w:pPr>
      <w:r>
        <w:rPr>
          <w:rFonts w:ascii="Times" w:hAnsi="Times"/>
          <w:b/>
          <w:sz w:val="24"/>
          <w:szCs w:val="24"/>
        </w:rPr>
        <w:t>HOW SHOULD THE CHURCH SUPPORT ITS MISSIONARIES?</w:t>
      </w:r>
    </w:p>
    <w:p w:rsidR="00293037" w:rsidRDefault="00293037" w:rsidP="00293037">
      <w:pPr>
        <w:pStyle w:val="ListParagraph"/>
        <w:jc w:val="both"/>
        <w:rPr>
          <w:rFonts w:ascii="Times" w:hAnsi="Times"/>
          <w:b/>
          <w:sz w:val="24"/>
          <w:szCs w:val="24"/>
        </w:rPr>
      </w:pPr>
    </w:p>
    <w:p w:rsidR="00293037" w:rsidRDefault="0055249F" w:rsidP="00293037">
      <w:pPr>
        <w:pStyle w:val="ListParagraph"/>
        <w:jc w:val="both"/>
        <w:rPr>
          <w:rFonts w:ascii="Times" w:hAnsi="Times"/>
          <w:sz w:val="24"/>
          <w:szCs w:val="24"/>
        </w:rPr>
      </w:pPr>
      <w:r>
        <w:rPr>
          <w:rFonts w:ascii="Times" w:hAnsi="Times"/>
          <w:sz w:val="24"/>
          <w:szCs w:val="24"/>
        </w:rPr>
        <w:t xml:space="preserve">Support for missionaries </w:t>
      </w:r>
      <w:r w:rsidRPr="00843C4A">
        <w:rPr>
          <w:rFonts w:ascii="Times" w:hAnsi="Times"/>
          <w:b/>
          <w:sz w:val="24"/>
          <w:szCs w:val="24"/>
          <w:u w:val="single"/>
        </w:rPr>
        <w:t>should be abundant</w:t>
      </w:r>
      <w:r>
        <w:rPr>
          <w:rFonts w:ascii="Times" w:hAnsi="Times"/>
          <w:sz w:val="24"/>
          <w:szCs w:val="24"/>
        </w:rPr>
        <w:t xml:space="preserve">. John tells us in </w:t>
      </w:r>
      <w:r w:rsidRPr="00F11471">
        <w:rPr>
          <w:rFonts w:ascii="Times" w:hAnsi="Times"/>
          <w:b/>
          <w:sz w:val="24"/>
          <w:szCs w:val="24"/>
          <w:u w:val="single"/>
        </w:rPr>
        <w:t>3 John 5-8</w:t>
      </w:r>
      <w:r>
        <w:rPr>
          <w:rFonts w:ascii="Times" w:hAnsi="Times"/>
          <w:sz w:val="24"/>
          <w:szCs w:val="24"/>
        </w:rPr>
        <w:t xml:space="preserve"> that Gaius and his church were to send them on their journey in a manner worthy of God. </w:t>
      </w:r>
    </w:p>
    <w:p w:rsidR="00843C4A" w:rsidRDefault="00843C4A" w:rsidP="00293037">
      <w:pPr>
        <w:pStyle w:val="ListParagraph"/>
        <w:jc w:val="both"/>
        <w:rPr>
          <w:rFonts w:ascii="Times" w:hAnsi="Times"/>
          <w:sz w:val="24"/>
          <w:szCs w:val="24"/>
        </w:rPr>
      </w:pPr>
    </w:p>
    <w:p w:rsidR="00843C4A" w:rsidRDefault="00843C4A" w:rsidP="00293037">
      <w:pPr>
        <w:pStyle w:val="ListParagraph"/>
        <w:jc w:val="both"/>
        <w:rPr>
          <w:rFonts w:ascii="Times" w:hAnsi="Times"/>
          <w:sz w:val="24"/>
          <w:szCs w:val="24"/>
        </w:rPr>
      </w:pPr>
      <w:r>
        <w:rPr>
          <w:rFonts w:ascii="Times" w:hAnsi="Times"/>
          <w:sz w:val="24"/>
          <w:szCs w:val="24"/>
        </w:rPr>
        <w:t>“</w:t>
      </w:r>
      <w:r w:rsidRPr="00843C4A">
        <w:rPr>
          <w:rFonts w:ascii="Times" w:hAnsi="Times"/>
          <w:b/>
          <w:i/>
          <w:sz w:val="24"/>
          <w:szCs w:val="24"/>
        </w:rPr>
        <w:t xml:space="preserve">Do your best to speed Zenas the lawyer and Apollos on their way; </w:t>
      </w:r>
      <w:r w:rsidRPr="00DC0171">
        <w:rPr>
          <w:rFonts w:ascii="Times" w:hAnsi="Times"/>
          <w:b/>
          <w:i/>
          <w:sz w:val="24"/>
          <w:szCs w:val="24"/>
          <w:u w:val="single"/>
        </w:rPr>
        <w:t>so that they lack nothing</w:t>
      </w:r>
      <w:r w:rsidRPr="00843C4A">
        <w:rPr>
          <w:rFonts w:ascii="Times" w:hAnsi="Times"/>
          <w:b/>
          <w:i/>
          <w:sz w:val="24"/>
          <w:szCs w:val="24"/>
        </w:rPr>
        <w:t>.</w:t>
      </w:r>
      <w:r>
        <w:rPr>
          <w:rFonts w:ascii="Times" w:hAnsi="Times"/>
          <w:sz w:val="24"/>
          <w:szCs w:val="24"/>
        </w:rPr>
        <w:t>”</w:t>
      </w:r>
    </w:p>
    <w:p w:rsidR="00843C4A" w:rsidRDefault="00843C4A" w:rsidP="00293037">
      <w:pPr>
        <w:pStyle w:val="ListParagraph"/>
        <w:jc w:val="both"/>
        <w:rPr>
          <w:rFonts w:ascii="Times" w:hAnsi="Times"/>
          <w:sz w:val="24"/>
          <w:szCs w:val="24"/>
        </w:rPr>
      </w:pPr>
    </w:p>
    <w:p w:rsidR="00843C4A" w:rsidRPr="00843C4A" w:rsidRDefault="00843C4A" w:rsidP="00843C4A">
      <w:pPr>
        <w:pStyle w:val="ListParagraph"/>
        <w:jc w:val="right"/>
        <w:rPr>
          <w:rFonts w:ascii="Times" w:hAnsi="Times"/>
          <w:b/>
          <w:sz w:val="24"/>
          <w:szCs w:val="24"/>
        </w:rPr>
      </w:pPr>
      <w:r w:rsidRPr="00843C4A">
        <w:rPr>
          <w:rFonts w:ascii="Times" w:hAnsi="Times"/>
          <w:b/>
          <w:sz w:val="24"/>
          <w:szCs w:val="24"/>
        </w:rPr>
        <w:t>Titus 3:13</w:t>
      </w:r>
    </w:p>
    <w:p w:rsidR="00293037" w:rsidRDefault="00293037" w:rsidP="00293037">
      <w:pPr>
        <w:pStyle w:val="ListParagraph"/>
        <w:jc w:val="both"/>
        <w:rPr>
          <w:rFonts w:ascii="Times" w:hAnsi="Times"/>
          <w:b/>
          <w:sz w:val="24"/>
          <w:szCs w:val="24"/>
        </w:rPr>
      </w:pPr>
    </w:p>
    <w:p w:rsidR="00293037" w:rsidRDefault="00DD5386" w:rsidP="00293037">
      <w:pPr>
        <w:pStyle w:val="ListParagraph"/>
        <w:jc w:val="both"/>
        <w:rPr>
          <w:rFonts w:ascii="Times" w:hAnsi="Times"/>
          <w:sz w:val="24"/>
          <w:szCs w:val="24"/>
        </w:rPr>
      </w:pPr>
      <w:r>
        <w:rPr>
          <w:rFonts w:ascii="Times" w:hAnsi="Times"/>
          <w:sz w:val="24"/>
          <w:szCs w:val="24"/>
        </w:rPr>
        <w:t xml:space="preserve">We should </w:t>
      </w:r>
      <w:r w:rsidR="00962E25">
        <w:rPr>
          <w:rFonts w:ascii="Times" w:hAnsi="Times"/>
          <w:sz w:val="24"/>
          <w:szCs w:val="24"/>
        </w:rPr>
        <w:t xml:space="preserve">support </w:t>
      </w:r>
      <w:r>
        <w:rPr>
          <w:rFonts w:ascii="Times" w:hAnsi="Times"/>
          <w:sz w:val="24"/>
          <w:szCs w:val="24"/>
        </w:rPr>
        <w:t xml:space="preserve">missionaries in such a way that we </w:t>
      </w:r>
      <w:r w:rsidRPr="005E2969">
        <w:rPr>
          <w:rFonts w:ascii="Times" w:hAnsi="Times"/>
          <w:b/>
          <w:i/>
          <w:sz w:val="24"/>
          <w:szCs w:val="24"/>
          <w:u w:val="single"/>
        </w:rPr>
        <w:t>see that they lack nothing</w:t>
      </w:r>
      <w:r>
        <w:rPr>
          <w:rFonts w:ascii="Times" w:hAnsi="Times"/>
          <w:sz w:val="24"/>
          <w:szCs w:val="24"/>
        </w:rPr>
        <w:t>.</w:t>
      </w:r>
    </w:p>
    <w:p w:rsidR="0002184C" w:rsidRDefault="0002184C" w:rsidP="00293037">
      <w:pPr>
        <w:pStyle w:val="ListParagraph"/>
        <w:jc w:val="both"/>
        <w:rPr>
          <w:rFonts w:ascii="Times" w:hAnsi="Times"/>
          <w:sz w:val="24"/>
          <w:szCs w:val="24"/>
        </w:rPr>
      </w:pPr>
    </w:p>
    <w:p w:rsidR="0002184C" w:rsidRPr="00DD5386" w:rsidRDefault="0002184C" w:rsidP="00293037">
      <w:pPr>
        <w:pStyle w:val="ListParagraph"/>
        <w:jc w:val="both"/>
        <w:rPr>
          <w:rFonts w:ascii="Times" w:hAnsi="Times"/>
          <w:sz w:val="24"/>
          <w:szCs w:val="24"/>
        </w:rPr>
      </w:pPr>
      <w:r>
        <w:rPr>
          <w:rFonts w:ascii="Times" w:hAnsi="Times"/>
          <w:sz w:val="24"/>
          <w:szCs w:val="24"/>
        </w:rPr>
        <w:t>Since these men teach and preach in new lands, they are worthy of the honor of an elder (</w:t>
      </w:r>
      <w:r w:rsidRPr="0002184C">
        <w:rPr>
          <w:rFonts w:ascii="Times" w:hAnsi="Times"/>
          <w:b/>
          <w:sz w:val="24"/>
          <w:szCs w:val="24"/>
        </w:rPr>
        <w:t>1 Timothy 5:17-18</w:t>
      </w:r>
      <w:r>
        <w:rPr>
          <w:rFonts w:ascii="Times" w:hAnsi="Times"/>
          <w:sz w:val="24"/>
          <w:szCs w:val="24"/>
        </w:rPr>
        <w:t>). Since they have families, then they should be supported well that the gospel may suffer no hindrance and that they may be free to serve and to proclaim Christ in the mission field.</w:t>
      </w:r>
    </w:p>
    <w:p w:rsidR="00293037" w:rsidRPr="00F507D8" w:rsidRDefault="00293037" w:rsidP="00F507D8">
      <w:pPr>
        <w:jc w:val="both"/>
        <w:rPr>
          <w:rFonts w:ascii="Times" w:hAnsi="Times"/>
          <w:sz w:val="24"/>
          <w:szCs w:val="24"/>
        </w:rPr>
      </w:pPr>
    </w:p>
    <w:p w:rsidR="00293037" w:rsidRPr="004E124A" w:rsidRDefault="00293037" w:rsidP="00293037">
      <w:pPr>
        <w:pStyle w:val="ListParagraph"/>
        <w:jc w:val="both"/>
        <w:rPr>
          <w:rFonts w:ascii="Times" w:hAnsi="Times"/>
          <w:b/>
          <w:sz w:val="24"/>
          <w:szCs w:val="24"/>
        </w:rPr>
      </w:pPr>
      <w:r w:rsidRPr="004E124A">
        <w:rPr>
          <w:rFonts w:ascii="Times" w:hAnsi="Times"/>
          <w:b/>
          <w:sz w:val="24"/>
          <w:szCs w:val="24"/>
        </w:rPr>
        <w:t>CONCLUSION</w:t>
      </w:r>
      <w:bookmarkStart w:id="0" w:name="_GoBack"/>
      <w:bookmarkEnd w:id="0"/>
    </w:p>
    <w:p w:rsidR="00293037" w:rsidRDefault="00293037" w:rsidP="00293037">
      <w:pPr>
        <w:pStyle w:val="ListParagraph"/>
        <w:jc w:val="both"/>
        <w:rPr>
          <w:rFonts w:ascii="Times" w:hAnsi="Times"/>
          <w:sz w:val="24"/>
          <w:szCs w:val="24"/>
        </w:rPr>
      </w:pPr>
    </w:p>
    <w:p w:rsidR="005104D8" w:rsidRDefault="005104D8" w:rsidP="00293037">
      <w:pPr>
        <w:pStyle w:val="ListParagraph"/>
        <w:jc w:val="both"/>
        <w:rPr>
          <w:rFonts w:ascii="Times" w:hAnsi="Times"/>
          <w:sz w:val="24"/>
          <w:szCs w:val="24"/>
        </w:rPr>
      </w:pPr>
      <w:r>
        <w:rPr>
          <w:rFonts w:ascii="Times" w:hAnsi="Times"/>
          <w:sz w:val="24"/>
          <w:szCs w:val="24"/>
        </w:rPr>
        <w:t xml:space="preserve">We have looked today at the role of the local church in missions. We have seen that the local church is supposed to evaluate, train, send, support and pray for their missionaries. The church is the vehicle through which the Lord has ordained for his name to be proclaimed throughout the world. </w:t>
      </w:r>
      <w:r w:rsidR="0002184C">
        <w:rPr>
          <w:rFonts w:ascii="Times" w:hAnsi="Times"/>
          <w:sz w:val="24"/>
          <w:szCs w:val="24"/>
        </w:rPr>
        <w:t>We also saw that the church should send elder-qualified men. These are men of character, conviction and competence. Then the church should support them and do so generously. Next week we shall see that the one bearing the greatest responsibility for missions is not us but God. His glory is at stake. Hence we shall focus on the sovereignty of God in missions.</w:t>
      </w:r>
    </w:p>
    <w:p w:rsidR="00293037" w:rsidRPr="004260FF" w:rsidRDefault="00293037" w:rsidP="00293037">
      <w:pPr>
        <w:spacing w:line="240" w:lineRule="auto"/>
        <w:jc w:val="both"/>
        <w:rPr>
          <w:rFonts w:ascii="Times" w:hAnsi="Times"/>
          <w:bCs/>
          <w:iCs/>
          <w:sz w:val="24"/>
          <w:szCs w:val="24"/>
        </w:rPr>
      </w:pPr>
    </w:p>
    <w:p w:rsidR="00293037" w:rsidRDefault="00293037" w:rsidP="00293037"/>
    <w:p w:rsidR="00B07636" w:rsidRDefault="00B07636"/>
    <w:sectPr w:rsidR="00B076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116958"/>
    <w:multiLevelType w:val="hybridMultilevel"/>
    <w:tmpl w:val="2492827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2CA323C2"/>
    <w:multiLevelType w:val="hybridMultilevel"/>
    <w:tmpl w:val="56BCE0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F800BA7"/>
    <w:multiLevelType w:val="hybridMultilevel"/>
    <w:tmpl w:val="65C82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2ED60A7"/>
    <w:multiLevelType w:val="hybridMultilevel"/>
    <w:tmpl w:val="4F8C1A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42544405"/>
    <w:multiLevelType w:val="hybridMultilevel"/>
    <w:tmpl w:val="A11094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4ECE6885"/>
    <w:multiLevelType w:val="hybridMultilevel"/>
    <w:tmpl w:val="16005248"/>
    <w:lvl w:ilvl="0" w:tplc="0409000D">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58493CD2"/>
    <w:multiLevelType w:val="hybridMultilevel"/>
    <w:tmpl w:val="0B24C6B4"/>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nsid w:val="69E36BCA"/>
    <w:multiLevelType w:val="hybridMultilevel"/>
    <w:tmpl w:val="F8AA127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A822F71"/>
    <w:multiLevelType w:val="hybridMultilevel"/>
    <w:tmpl w:val="600C353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3"/>
  </w:num>
  <w:num w:numId="3">
    <w:abstractNumId w:val="0"/>
  </w:num>
  <w:num w:numId="4">
    <w:abstractNumId w:val="6"/>
  </w:num>
  <w:num w:numId="5">
    <w:abstractNumId w:val="2"/>
  </w:num>
  <w:num w:numId="6">
    <w:abstractNumId w:val="7"/>
  </w:num>
  <w:num w:numId="7">
    <w:abstractNumId w:val="4"/>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037"/>
    <w:rsid w:val="0002184C"/>
    <w:rsid w:val="0009011A"/>
    <w:rsid w:val="00221B77"/>
    <w:rsid w:val="00293037"/>
    <w:rsid w:val="002C27C9"/>
    <w:rsid w:val="00302CF8"/>
    <w:rsid w:val="004773E9"/>
    <w:rsid w:val="004C22B5"/>
    <w:rsid w:val="005104D8"/>
    <w:rsid w:val="0055249F"/>
    <w:rsid w:val="005E2969"/>
    <w:rsid w:val="0066603C"/>
    <w:rsid w:val="006E07C4"/>
    <w:rsid w:val="00771328"/>
    <w:rsid w:val="00843C4A"/>
    <w:rsid w:val="008D0600"/>
    <w:rsid w:val="008F06E4"/>
    <w:rsid w:val="0091711C"/>
    <w:rsid w:val="0093375B"/>
    <w:rsid w:val="00962E25"/>
    <w:rsid w:val="009B0520"/>
    <w:rsid w:val="00A040BE"/>
    <w:rsid w:val="00AB482D"/>
    <w:rsid w:val="00B0251A"/>
    <w:rsid w:val="00B07636"/>
    <w:rsid w:val="00B30BE6"/>
    <w:rsid w:val="00BF0E9A"/>
    <w:rsid w:val="00D06A63"/>
    <w:rsid w:val="00D16A4A"/>
    <w:rsid w:val="00DC0171"/>
    <w:rsid w:val="00DD5386"/>
    <w:rsid w:val="00E54821"/>
    <w:rsid w:val="00E63813"/>
    <w:rsid w:val="00E73C8D"/>
    <w:rsid w:val="00F11471"/>
    <w:rsid w:val="00F17638"/>
    <w:rsid w:val="00F46EEA"/>
    <w:rsid w:val="00F50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D9CBBD-6657-4E74-A9F6-00904A24B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303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93037"/>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2930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1</Pages>
  <Words>2140</Words>
  <Characters>12201</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31</cp:revision>
  <dcterms:created xsi:type="dcterms:W3CDTF">2023-01-20T12:01:00Z</dcterms:created>
  <dcterms:modified xsi:type="dcterms:W3CDTF">2023-01-21T10:24:00Z</dcterms:modified>
</cp:coreProperties>
</file>